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A98B" w14:textId="6D3B86E9" w:rsidR="003250C4" w:rsidRDefault="00940CB7">
      <w:r>
        <w:rPr>
          <w:noProof/>
        </w:rPr>
        <w:drawing>
          <wp:anchor distT="0" distB="0" distL="114300" distR="114300" simplePos="0" relativeHeight="251658240" behindDoc="1" locked="0" layoutInCell="1" allowOverlap="1" wp14:anchorId="3F52CA54" wp14:editId="1325F16D">
            <wp:simplePos x="0" y="0"/>
            <wp:positionH relativeFrom="margin">
              <wp:posOffset>1520190</wp:posOffset>
            </wp:positionH>
            <wp:positionV relativeFrom="paragraph">
              <wp:posOffset>-876935</wp:posOffset>
            </wp:positionV>
            <wp:extent cx="2723515" cy="192722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3515" cy="192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924B5" w14:textId="77777777" w:rsidR="003250C4" w:rsidRDefault="003250C4"/>
    <w:p w14:paraId="1E3F7E7E" w14:textId="77777777" w:rsidR="003250C4" w:rsidRDefault="003250C4"/>
    <w:p w14:paraId="4C953DFC" w14:textId="77777777" w:rsidR="003250C4" w:rsidRDefault="003250C4"/>
    <w:p w14:paraId="51395EB0" w14:textId="77777777" w:rsidR="003250C4" w:rsidRDefault="003250C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0D57C2" w14:paraId="072D6995" w14:textId="77777777">
        <w:tc>
          <w:tcPr>
            <w:tcW w:w="9426" w:type="dxa"/>
            <w:gridSpan w:val="2"/>
            <w:tcBorders>
              <w:bottom w:val="nil"/>
            </w:tcBorders>
          </w:tcPr>
          <w:p w14:paraId="71E9858A" w14:textId="203DB7C6" w:rsidR="00334950" w:rsidRPr="002823D2" w:rsidRDefault="00AB4937" w:rsidP="00B16B6D">
            <w:pPr>
              <w:jc w:val="center"/>
              <w:rPr>
                <w:sz w:val="24"/>
                <w:szCs w:val="24"/>
              </w:rPr>
            </w:pPr>
            <w:r w:rsidRPr="002823D2">
              <w:rPr>
                <w:sz w:val="24"/>
                <w:szCs w:val="24"/>
              </w:rPr>
              <w:t>Waldorfská z</w:t>
            </w:r>
            <w:r w:rsidR="00334950" w:rsidRPr="002823D2">
              <w:rPr>
                <w:sz w:val="24"/>
                <w:szCs w:val="24"/>
              </w:rPr>
              <w:t xml:space="preserve">ákladní škola </w:t>
            </w:r>
            <w:r w:rsidRPr="002823D2">
              <w:rPr>
                <w:sz w:val="24"/>
                <w:szCs w:val="24"/>
              </w:rPr>
              <w:t xml:space="preserve">Jasan, </w:t>
            </w:r>
            <w:proofErr w:type="spellStart"/>
            <w:r w:rsidRPr="002823D2">
              <w:rPr>
                <w:sz w:val="24"/>
                <w:szCs w:val="24"/>
              </w:rPr>
              <w:t>z.s</w:t>
            </w:r>
            <w:proofErr w:type="spellEnd"/>
            <w:r w:rsidRPr="002823D2">
              <w:rPr>
                <w:sz w:val="24"/>
                <w:szCs w:val="24"/>
              </w:rPr>
              <w:t>.</w:t>
            </w:r>
          </w:p>
          <w:p w14:paraId="46A8C318" w14:textId="77777777" w:rsidR="002823D2" w:rsidRPr="002823D2" w:rsidRDefault="002823D2" w:rsidP="002823D2">
            <w:pPr>
              <w:snapToGrid w:val="0"/>
              <w:jc w:val="center"/>
              <w:rPr>
                <w:sz w:val="24"/>
                <w:szCs w:val="24"/>
              </w:rPr>
            </w:pPr>
            <w:r w:rsidRPr="002823D2">
              <w:rPr>
                <w:sz w:val="24"/>
                <w:szCs w:val="24"/>
              </w:rPr>
              <w:t>sídlo: Sokolská 3921, 760 01 Zlín</w:t>
            </w:r>
          </w:p>
          <w:p w14:paraId="5351582B" w14:textId="77777777" w:rsidR="002823D2" w:rsidRPr="002823D2" w:rsidRDefault="002823D2" w:rsidP="002823D2">
            <w:pPr>
              <w:snapToGrid w:val="0"/>
              <w:jc w:val="center"/>
              <w:rPr>
                <w:rFonts w:eastAsia="SimSun"/>
                <w:kern w:val="2"/>
                <w:sz w:val="24"/>
                <w:szCs w:val="24"/>
                <w:lang w:eastAsia="hi-IN" w:bidi="hi-IN"/>
              </w:rPr>
            </w:pPr>
            <w:r w:rsidRPr="002823D2">
              <w:rPr>
                <w:sz w:val="24"/>
                <w:szCs w:val="24"/>
              </w:rPr>
              <w:t xml:space="preserve">místo výuky: </w:t>
            </w:r>
            <w:proofErr w:type="spellStart"/>
            <w:r w:rsidRPr="002823D2">
              <w:rPr>
                <w:sz w:val="24"/>
                <w:szCs w:val="24"/>
              </w:rPr>
              <w:t>Podřevnická</w:t>
            </w:r>
            <w:proofErr w:type="spellEnd"/>
            <w:r w:rsidRPr="002823D2">
              <w:rPr>
                <w:sz w:val="24"/>
                <w:szCs w:val="24"/>
              </w:rPr>
              <w:t xml:space="preserve"> 405, 763 11 Želechovice nad Dřevnicí</w:t>
            </w:r>
          </w:p>
          <w:p w14:paraId="26B4F526" w14:textId="72B04B66" w:rsidR="00334950" w:rsidRPr="0053103D" w:rsidRDefault="002823D2" w:rsidP="002823D2">
            <w:pPr>
              <w:jc w:val="center"/>
              <w:rPr>
                <w:sz w:val="24"/>
                <w:szCs w:val="24"/>
              </w:rPr>
            </w:pPr>
            <w:r w:rsidRPr="002823D2">
              <w:rPr>
                <w:sz w:val="24"/>
                <w:szCs w:val="24"/>
              </w:rPr>
              <w:t>IČ 084 90 139</w:t>
            </w:r>
          </w:p>
        </w:tc>
      </w:tr>
      <w:tr w:rsidR="00334950" w:rsidRPr="000D57C2" w14:paraId="28CF3699" w14:textId="77777777">
        <w:trPr>
          <w:cantSplit/>
        </w:trPr>
        <w:tc>
          <w:tcPr>
            <w:tcW w:w="9426" w:type="dxa"/>
            <w:gridSpan w:val="2"/>
          </w:tcPr>
          <w:p w14:paraId="74382423" w14:textId="64EE764D" w:rsidR="00334950" w:rsidRPr="00920703" w:rsidRDefault="00334950" w:rsidP="00B16B6D">
            <w:pPr>
              <w:spacing w:before="120" w:line="240" w:lineRule="atLeast"/>
              <w:jc w:val="center"/>
              <w:rPr>
                <w:rFonts w:ascii="Waldorfczech" w:hAnsi="Waldorfczech"/>
                <w:color w:val="92D050"/>
                <w:sz w:val="36"/>
                <w:szCs w:val="36"/>
              </w:rPr>
            </w:pPr>
            <w:r w:rsidRPr="00920703">
              <w:rPr>
                <w:rFonts w:ascii="Waldorfczech" w:hAnsi="Waldorfczech"/>
                <w:b/>
                <w:caps/>
                <w:color w:val="92D050"/>
                <w:sz w:val="36"/>
                <w:szCs w:val="36"/>
              </w:rPr>
              <w:t xml:space="preserve">Směrnice pro poskytování informací </w:t>
            </w:r>
          </w:p>
        </w:tc>
      </w:tr>
      <w:tr w:rsidR="00334950" w:rsidRPr="00CF161C" w14:paraId="064A6F70" w14:textId="77777777">
        <w:tc>
          <w:tcPr>
            <w:tcW w:w="4465" w:type="dxa"/>
          </w:tcPr>
          <w:p w14:paraId="306E4401" w14:textId="73BCB34C" w:rsidR="00334950" w:rsidRPr="0053103D" w:rsidRDefault="00334950" w:rsidP="00B16B6D">
            <w:pPr>
              <w:spacing w:before="120" w:line="240" w:lineRule="atLeast"/>
              <w:rPr>
                <w:sz w:val="24"/>
                <w:szCs w:val="24"/>
              </w:rPr>
            </w:pPr>
            <w:r w:rsidRPr="0053103D">
              <w:rPr>
                <w:sz w:val="24"/>
                <w:szCs w:val="24"/>
              </w:rPr>
              <w:t>Č</w:t>
            </w:r>
            <w:r w:rsidR="00092017">
              <w:rPr>
                <w:sz w:val="24"/>
                <w:szCs w:val="24"/>
              </w:rPr>
              <w:t>íslo předpisu: WZS</w:t>
            </w:r>
          </w:p>
        </w:tc>
        <w:tc>
          <w:tcPr>
            <w:tcW w:w="4961" w:type="dxa"/>
          </w:tcPr>
          <w:p w14:paraId="1133AB97" w14:textId="1B5A770F" w:rsidR="00334950" w:rsidRPr="0053103D" w:rsidRDefault="00334950" w:rsidP="00A0441E">
            <w:pPr>
              <w:spacing w:before="120" w:line="240" w:lineRule="atLeast"/>
              <w:rPr>
                <w:sz w:val="24"/>
                <w:szCs w:val="24"/>
              </w:rPr>
            </w:pPr>
            <w:r w:rsidRPr="0053103D">
              <w:rPr>
                <w:sz w:val="24"/>
                <w:szCs w:val="24"/>
              </w:rPr>
              <w:t xml:space="preserve">    </w:t>
            </w:r>
            <w:r w:rsidR="00092017">
              <w:rPr>
                <w:sz w:val="24"/>
                <w:szCs w:val="24"/>
              </w:rPr>
              <w:t xml:space="preserve">       </w:t>
            </w:r>
            <w:r w:rsidR="00660B4A">
              <w:rPr>
                <w:sz w:val="24"/>
                <w:szCs w:val="24"/>
              </w:rPr>
              <w:t xml:space="preserve"> 21.1</w:t>
            </w:r>
            <w:r w:rsidR="00FD7E06">
              <w:rPr>
                <w:sz w:val="24"/>
                <w:szCs w:val="24"/>
              </w:rPr>
              <w:t xml:space="preserve"> </w:t>
            </w:r>
          </w:p>
        </w:tc>
      </w:tr>
      <w:tr w:rsidR="00334950" w:rsidRPr="000D57C2" w14:paraId="7F4A99CA" w14:textId="77777777">
        <w:tc>
          <w:tcPr>
            <w:tcW w:w="4465" w:type="dxa"/>
          </w:tcPr>
          <w:p w14:paraId="70A1DC46" w14:textId="77777777" w:rsidR="00334950" w:rsidRPr="00E83131" w:rsidRDefault="00334950" w:rsidP="00B16B6D">
            <w:pPr>
              <w:spacing w:before="120" w:line="240" w:lineRule="atLeast"/>
              <w:rPr>
                <w:sz w:val="24"/>
                <w:szCs w:val="24"/>
              </w:rPr>
            </w:pPr>
            <w:r w:rsidRPr="00E83131">
              <w:rPr>
                <w:sz w:val="24"/>
                <w:szCs w:val="24"/>
              </w:rPr>
              <w:t>Vypracoval:</w:t>
            </w:r>
          </w:p>
        </w:tc>
        <w:tc>
          <w:tcPr>
            <w:tcW w:w="4961" w:type="dxa"/>
          </w:tcPr>
          <w:p w14:paraId="0C8C594D" w14:textId="70435A65" w:rsidR="00334950" w:rsidRPr="0053103D" w:rsidRDefault="001A3838" w:rsidP="001A3838">
            <w:pPr>
              <w:pStyle w:val="DefinitionTerm"/>
              <w:widowControl/>
              <w:spacing w:before="120" w:line="240" w:lineRule="atLeast"/>
              <w:jc w:val="center"/>
              <w:rPr>
                <w:szCs w:val="24"/>
              </w:rPr>
            </w:pPr>
            <w:r>
              <w:rPr>
                <w:szCs w:val="24"/>
              </w:rPr>
              <w:t>Ing. Miroslav Palička</w:t>
            </w:r>
            <w:r w:rsidR="00334950" w:rsidRPr="0053103D">
              <w:rPr>
                <w:szCs w:val="24"/>
              </w:rPr>
              <w:t xml:space="preserve">, ředitel školy </w:t>
            </w:r>
          </w:p>
        </w:tc>
      </w:tr>
      <w:tr w:rsidR="00334950" w:rsidRPr="000D57C2" w14:paraId="710BA3CA" w14:textId="77777777">
        <w:tc>
          <w:tcPr>
            <w:tcW w:w="4465" w:type="dxa"/>
          </w:tcPr>
          <w:p w14:paraId="6BFACAC6" w14:textId="4EA84466" w:rsidR="00334950" w:rsidRPr="00E83131" w:rsidRDefault="00E83131" w:rsidP="00B16B6D">
            <w:pPr>
              <w:spacing w:before="120" w:line="240" w:lineRule="atLeast"/>
              <w:rPr>
                <w:sz w:val="24"/>
                <w:szCs w:val="24"/>
              </w:rPr>
            </w:pPr>
            <w:r w:rsidRPr="00E83131">
              <w:rPr>
                <w:sz w:val="24"/>
                <w:szCs w:val="24"/>
              </w:rPr>
              <w:t>Vydal:</w:t>
            </w:r>
          </w:p>
        </w:tc>
        <w:tc>
          <w:tcPr>
            <w:tcW w:w="4961" w:type="dxa"/>
          </w:tcPr>
          <w:p w14:paraId="0F41F975" w14:textId="3AC792EC" w:rsidR="00334950" w:rsidRPr="0053103D" w:rsidRDefault="001A3838" w:rsidP="001A3838">
            <w:pPr>
              <w:spacing w:before="120" w:line="240" w:lineRule="atLeast"/>
              <w:jc w:val="center"/>
              <w:rPr>
                <w:sz w:val="24"/>
                <w:szCs w:val="24"/>
              </w:rPr>
            </w:pPr>
            <w:r w:rsidRPr="001A3838">
              <w:rPr>
                <w:sz w:val="24"/>
                <w:szCs w:val="24"/>
              </w:rPr>
              <w:t>Ing. Miroslav Palička</w:t>
            </w:r>
            <w:r w:rsidR="00334950" w:rsidRPr="001A3838">
              <w:rPr>
                <w:sz w:val="24"/>
                <w:szCs w:val="24"/>
              </w:rPr>
              <w:t>, ředitel</w:t>
            </w:r>
            <w:r w:rsidR="00334950" w:rsidRPr="0053103D">
              <w:rPr>
                <w:sz w:val="24"/>
                <w:szCs w:val="24"/>
              </w:rPr>
              <w:t xml:space="preserve"> školy</w:t>
            </w:r>
          </w:p>
        </w:tc>
      </w:tr>
      <w:tr w:rsidR="00334950" w:rsidRPr="000D57C2" w14:paraId="1B27D450" w14:textId="77777777">
        <w:tc>
          <w:tcPr>
            <w:tcW w:w="4465" w:type="dxa"/>
          </w:tcPr>
          <w:p w14:paraId="11ED8B75" w14:textId="77777777" w:rsidR="00334950" w:rsidRPr="0053103D" w:rsidRDefault="00334950" w:rsidP="00B16B6D">
            <w:pPr>
              <w:spacing w:before="120" w:line="240" w:lineRule="atLeast"/>
              <w:rPr>
                <w:sz w:val="24"/>
                <w:szCs w:val="24"/>
              </w:rPr>
            </w:pPr>
            <w:r w:rsidRPr="0053103D">
              <w:rPr>
                <w:sz w:val="24"/>
                <w:szCs w:val="24"/>
              </w:rPr>
              <w:t>Směrnice nabývá platnosti ode dne:</w:t>
            </w:r>
          </w:p>
        </w:tc>
        <w:tc>
          <w:tcPr>
            <w:tcW w:w="4961" w:type="dxa"/>
          </w:tcPr>
          <w:p w14:paraId="610BC23F" w14:textId="431CA77F" w:rsidR="00334950" w:rsidRPr="009C18DC" w:rsidRDefault="00283FDB" w:rsidP="009C18DC">
            <w:pPr>
              <w:spacing w:before="120" w:line="240" w:lineRule="atLeast"/>
              <w:rPr>
                <w:sz w:val="24"/>
                <w:szCs w:val="24"/>
              </w:rPr>
            </w:pPr>
            <w:r>
              <w:rPr>
                <w:sz w:val="24"/>
                <w:szCs w:val="24"/>
              </w:rPr>
              <w:t xml:space="preserve">            1. </w:t>
            </w:r>
            <w:r w:rsidR="009C18DC" w:rsidRPr="009C18DC">
              <w:rPr>
                <w:sz w:val="24"/>
                <w:szCs w:val="24"/>
              </w:rPr>
              <w:t>9. 2021</w:t>
            </w:r>
          </w:p>
        </w:tc>
      </w:tr>
      <w:tr w:rsidR="00334950" w:rsidRPr="000D57C2" w14:paraId="7AF48D68" w14:textId="77777777">
        <w:tc>
          <w:tcPr>
            <w:tcW w:w="4465" w:type="dxa"/>
          </w:tcPr>
          <w:p w14:paraId="6208CA57" w14:textId="77777777" w:rsidR="00334950" w:rsidRPr="0053103D" w:rsidRDefault="00334950" w:rsidP="00B16B6D">
            <w:pPr>
              <w:spacing w:before="120" w:line="240" w:lineRule="atLeast"/>
              <w:rPr>
                <w:sz w:val="24"/>
                <w:szCs w:val="24"/>
              </w:rPr>
            </w:pPr>
            <w:r w:rsidRPr="0053103D">
              <w:rPr>
                <w:sz w:val="24"/>
                <w:szCs w:val="24"/>
              </w:rPr>
              <w:t>Směrnice nabývá účinnosti ode dne:</w:t>
            </w:r>
          </w:p>
        </w:tc>
        <w:tc>
          <w:tcPr>
            <w:tcW w:w="4961" w:type="dxa"/>
          </w:tcPr>
          <w:p w14:paraId="06475E2D" w14:textId="3444B589" w:rsidR="00334950" w:rsidRPr="00FD7E06" w:rsidRDefault="00FD7E06" w:rsidP="00FD7E06">
            <w:pPr>
              <w:spacing w:before="120" w:line="240" w:lineRule="atLeast"/>
              <w:rPr>
                <w:sz w:val="24"/>
                <w:szCs w:val="24"/>
              </w:rPr>
            </w:pPr>
            <w:r>
              <w:rPr>
                <w:sz w:val="24"/>
                <w:szCs w:val="24"/>
              </w:rPr>
              <w:t xml:space="preserve">            1</w:t>
            </w:r>
            <w:r w:rsidR="009C18DC" w:rsidRPr="00FD7E06">
              <w:rPr>
                <w:sz w:val="24"/>
                <w:szCs w:val="24"/>
              </w:rPr>
              <w:t>. 9. 2021</w:t>
            </w:r>
          </w:p>
        </w:tc>
      </w:tr>
      <w:tr w:rsidR="00334950" w:rsidRPr="000D57C2" w14:paraId="792809D0" w14:textId="77777777">
        <w:tc>
          <w:tcPr>
            <w:tcW w:w="9426" w:type="dxa"/>
            <w:gridSpan w:val="2"/>
          </w:tcPr>
          <w:p w14:paraId="12E1BD4E" w14:textId="0FE60C80" w:rsidR="00334950" w:rsidRPr="0053103D" w:rsidRDefault="00334950" w:rsidP="00B16B6D">
            <w:pPr>
              <w:rPr>
                <w:sz w:val="24"/>
                <w:szCs w:val="24"/>
              </w:rPr>
            </w:pPr>
            <w:r w:rsidRPr="00EF1DE6">
              <w:t>Změny ve směrnici jsou prováděny formou číslovaných písemných dodatků, které tvoří součást tohoto předpisu</w:t>
            </w:r>
            <w:r w:rsidRPr="0053103D">
              <w:rPr>
                <w:sz w:val="24"/>
                <w:szCs w:val="24"/>
              </w:rPr>
              <w:t>.</w:t>
            </w:r>
          </w:p>
        </w:tc>
      </w:tr>
    </w:tbl>
    <w:p w14:paraId="4981334B" w14:textId="77777777" w:rsidR="00334950" w:rsidRDefault="00334950" w:rsidP="00334950">
      <w:pPr>
        <w:pStyle w:val="Zkladntext"/>
        <w:rPr>
          <w:sz w:val="24"/>
          <w:szCs w:val="24"/>
        </w:rPr>
      </w:pPr>
    </w:p>
    <w:p w14:paraId="7C99A1AE" w14:textId="77777777" w:rsidR="00A0441E" w:rsidRPr="00334950" w:rsidRDefault="00A0441E" w:rsidP="00334950">
      <w:pPr>
        <w:pStyle w:val="Zkladntext"/>
        <w:rPr>
          <w:sz w:val="24"/>
          <w:szCs w:val="24"/>
        </w:rPr>
      </w:pPr>
    </w:p>
    <w:p w14:paraId="2CDC7D75" w14:textId="77777777" w:rsidR="00334950" w:rsidRPr="001A3363" w:rsidRDefault="00334950" w:rsidP="00334950">
      <w:pPr>
        <w:rPr>
          <w:b/>
          <w:sz w:val="24"/>
          <w:szCs w:val="24"/>
        </w:rPr>
      </w:pPr>
      <w:r w:rsidRPr="001A3363">
        <w:rPr>
          <w:b/>
          <w:sz w:val="24"/>
          <w:szCs w:val="24"/>
        </w:rPr>
        <w:t>Obecná ustanovení</w:t>
      </w:r>
    </w:p>
    <w:p w14:paraId="21C5C50D" w14:textId="77777777" w:rsidR="00334950" w:rsidRPr="00334950" w:rsidRDefault="00334950" w:rsidP="00334950">
      <w:pPr>
        <w:rPr>
          <w:sz w:val="24"/>
          <w:szCs w:val="24"/>
        </w:rPr>
      </w:pPr>
    </w:p>
    <w:p w14:paraId="3B254B81" w14:textId="279872A7" w:rsidR="00B16B6D" w:rsidRPr="0053103D" w:rsidRDefault="00334950" w:rsidP="00D01EFA">
      <w:pPr>
        <w:jc w:val="both"/>
        <w:rPr>
          <w:sz w:val="24"/>
          <w:szCs w:val="24"/>
        </w:rPr>
      </w:pPr>
      <w:r w:rsidRPr="00334950">
        <w:rPr>
          <w:sz w:val="24"/>
          <w:szCs w:val="24"/>
        </w:rPr>
        <w:t>Na základě ustanovení zákona č. 106/1999 Sb., o svobodném přístupu k</w:t>
      </w:r>
      <w:r w:rsidR="001A3363">
        <w:rPr>
          <w:sz w:val="24"/>
          <w:szCs w:val="24"/>
        </w:rPr>
        <w:t> </w:t>
      </w:r>
      <w:r w:rsidRPr="00334950">
        <w:rPr>
          <w:sz w:val="24"/>
          <w:szCs w:val="24"/>
        </w:rPr>
        <w:t>informacím</w:t>
      </w:r>
      <w:r w:rsidR="001A3363">
        <w:rPr>
          <w:sz w:val="24"/>
          <w:szCs w:val="24"/>
        </w:rPr>
        <w:t>, ve znění pozdějších předpisů</w:t>
      </w:r>
      <w:r w:rsidR="007D5A2E">
        <w:rPr>
          <w:sz w:val="24"/>
          <w:szCs w:val="24"/>
        </w:rPr>
        <w:t xml:space="preserve"> (dále jen „zákon o svobodném přístupu k informacím“)</w:t>
      </w:r>
      <w:r w:rsidR="001A3363">
        <w:rPr>
          <w:sz w:val="24"/>
          <w:szCs w:val="24"/>
        </w:rPr>
        <w:t>,</w:t>
      </w:r>
      <w:r w:rsidRPr="00334950">
        <w:rPr>
          <w:sz w:val="24"/>
          <w:szCs w:val="24"/>
        </w:rPr>
        <w:t xml:space="preserve"> vydávám jako</w:t>
      </w:r>
      <w:r w:rsidR="00C85C80">
        <w:rPr>
          <w:sz w:val="24"/>
          <w:szCs w:val="24"/>
        </w:rPr>
        <w:t> </w:t>
      </w:r>
      <w:r w:rsidRPr="00334950">
        <w:rPr>
          <w:sz w:val="24"/>
          <w:szCs w:val="24"/>
        </w:rPr>
        <w:t>statutární orgán školy tuto směrnici. Směrnice je umístěna na webových stránkách školy a</w:t>
      </w:r>
      <w:r w:rsidR="002F05F8">
        <w:rPr>
          <w:sz w:val="24"/>
          <w:szCs w:val="24"/>
        </w:rPr>
        <w:t> </w:t>
      </w:r>
      <w:r w:rsidRPr="00334950">
        <w:rPr>
          <w:sz w:val="24"/>
          <w:szCs w:val="24"/>
        </w:rPr>
        <w:t>na</w:t>
      </w:r>
      <w:r w:rsidR="002F05F8">
        <w:rPr>
          <w:sz w:val="24"/>
          <w:szCs w:val="24"/>
        </w:rPr>
        <w:t> </w:t>
      </w:r>
      <w:r w:rsidRPr="0053103D">
        <w:rPr>
          <w:sz w:val="24"/>
          <w:szCs w:val="24"/>
        </w:rPr>
        <w:t>přístupném místě školy. S</w:t>
      </w:r>
      <w:r w:rsidR="00B16B6D" w:rsidRPr="0053103D">
        <w:rPr>
          <w:sz w:val="24"/>
          <w:szCs w:val="24"/>
        </w:rPr>
        <w:t xml:space="preserve">měrnice upravuje </w:t>
      </w:r>
      <w:r w:rsidRPr="0053103D">
        <w:rPr>
          <w:sz w:val="24"/>
          <w:szCs w:val="24"/>
        </w:rPr>
        <w:t xml:space="preserve">ustanovení </w:t>
      </w:r>
      <w:r w:rsidR="00B16B6D" w:rsidRPr="0053103D">
        <w:rPr>
          <w:sz w:val="24"/>
          <w:szCs w:val="24"/>
        </w:rPr>
        <w:t>zákona o svobodném přístupu k informacím</w:t>
      </w:r>
      <w:r w:rsidRPr="0053103D">
        <w:rPr>
          <w:sz w:val="24"/>
          <w:szCs w:val="24"/>
        </w:rPr>
        <w:t xml:space="preserve"> na podmínky školy. </w:t>
      </w:r>
      <w:r w:rsidR="00B16B6D" w:rsidRPr="0053103D">
        <w:rPr>
          <w:sz w:val="24"/>
          <w:szCs w:val="24"/>
        </w:rPr>
        <w:t xml:space="preserve">Škola je </w:t>
      </w:r>
      <w:r w:rsidRPr="0053103D">
        <w:rPr>
          <w:sz w:val="24"/>
          <w:szCs w:val="24"/>
        </w:rPr>
        <w:t xml:space="preserve">podle tohoto zákona </w:t>
      </w:r>
      <w:r w:rsidR="00B16B6D" w:rsidRPr="0053103D">
        <w:rPr>
          <w:sz w:val="24"/>
          <w:szCs w:val="24"/>
        </w:rPr>
        <w:t>povinný</w:t>
      </w:r>
      <w:r w:rsidR="0094293E">
        <w:rPr>
          <w:sz w:val="24"/>
          <w:szCs w:val="24"/>
        </w:rPr>
        <w:t>m</w:t>
      </w:r>
      <w:r w:rsidR="00B16B6D" w:rsidRPr="0053103D">
        <w:rPr>
          <w:sz w:val="24"/>
          <w:szCs w:val="24"/>
        </w:rPr>
        <w:t xml:space="preserve"> subjekt</w:t>
      </w:r>
      <w:r w:rsidR="0094293E">
        <w:rPr>
          <w:sz w:val="24"/>
          <w:szCs w:val="24"/>
        </w:rPr>
        <w:t>em</w:t>
      </w:r>
      <w:r w:rsidR="00B16B6D" w:rsidRPr="0053103D">
        <w:rPr>
          <w:sz w:val="24"/>
          <w:szCs w:val="24"/>
        </w:rPr>
        <w:t xml:space="preserve"> </w:t>
      </w:r>
      <w:r w:rsidR="0094293E">
        <w:rPr>
          <w:sz w:val="24"/>
          <w:szCs w:val="24"/>
        </w:rPr>
        <w:t xml:space="preserve">k </w:t>
      </w:r>
      <w:r w:rsidR="00B16B6D" w:rsidRPr="0053103D">
        <w:rPr>
          <w:sz w:val="24"/>
          <w:szCs w:val="24"/>
        </w:rPr>
        <w:t>poskytov</w:t>
      </w:r>
      <w:r w:rsidR="0094293E">
        <w:rPr>
          <w:sz w:val="24"/>
          <w:szCs w:val="24"/>
        </w:rPr>
        <w:t>ání</w:t>
      </w:r>
      <w:r w:rsidR="00B16B6D" w:rsidRPr="0053103D">
        <w:rPr>
          <w:sz w:val="24"/>
          <w:szCs w:val="24"/>
        </w:rPr>
        <w:t xml:space="preserve"> informac</w:t>
      </w:r>
      <w:r w:rsidR="0094293E">
        <w:rPr>
          <w:sz w:val="24"/>
          <w:szCs w:val="24"/>
        </w:rPr>
        <w:t>í</w:t>
      </w:r>
      <w:r w:rsidR="00B16B6D" w:rsidRPr="0053103D">
        <w:rPr>
          <w:sz w:val="24"/>
          <w:szCs w:val="24"/>
        </w:rPr>
        <w:t xml:space="preserve"> </w:t>
      </w:r>
      <w:r w:rsidR="003C1689">
        <w:rPr>
          <w:sz w:val="24"/>
          <w:szCs w:val="24"/>
        </w:rPr>
        <w:t>v</w:t>
      </w:r>
      <w:r w:rsidR="002F05F8">
        <w:rPr>
          <w:sz w:val="24"/>
          <w:szCs w:val="24"/>
        </w:rPr>
        <w:t> </w:t>
      </w:r>
      <w:r w:rsidR="003C1689">
        <w:rPr>
          <w:sz w:val="24"/>
          <w:szCs w:val="24"/>
        </w:rPr>
        <w:t>rozsahu</w:t>
      </w:r>
      <w:r w:rsidRPr="0053103D">
        <w:rPr>
          <w:sz w:val="24"/>
          <w:szCs w:val="24"/>
        </w:rPr>
        <w:t xml:space="preserve"> je</w:t>
      </w:r>
      <w:r w:rsidR="003C1689">
        <w:rPr>
          <w:sz w:val="24"/>
          <w:szCs w:val="24"/>
        </w:rPr>
        <w:t>jí</w:t>
      </w:r>
      <w:r w:rsidRPr="0053103D">
        <w:rPr>
          <w:sz w:val="24"/>
          <w:szCs w:val="24"/>
        </w:rPr>
        <w:t xml:space="preserve"> </w:t>
      </w:r>
      <w:r w:rsidR="00E137D6">
        <w:rPr>
          <w:sz w:val="24"/>
          <w:szCs w:val="24"/>
        </w:rPr>
        <w:t>rozhodovací činnost</w:t>
      </w:r>
      <w:r w:rsidR="009E665D">
        <w:rPr>
          <w:sz w:val="24"/>
          <w:szCs w:val="24"/>
        </w:rPr>
        <w:t>i o právech</w:t>
      </w:r>
      <w:r w:rsidR="0094293E">
        <w:rPr>
          <w:sz w:val="24"/>
          <w:szCs w:val="24"/>
        </w:rPr>
        <w:t>, právem chráněných zájmech nebo</w:t>
      </w:r>
      <w:r w:rsidR="00F636DA">
        <w:rPr>
          <w:sz w:val="24"/>
          <w:szCs w:val="24"/>
        </w:rPr>
        <w:t> </w:t>
      </w:r>
      <w:r w:rsidR="0094293E">
        <w:rPr>
          <w:sz w:val="24"/>
          <w:szCs w:val="24"/>
        </w:rPr>
        <w:t>povinnostech fyzických osob v oblasti veřejné správy.</w:t>
      </w:r>
    </w:p>
    <w:p w14:paraId="20CE6E27" w14:textId="77777777" w:rsidR="00B16B6D" w:rsidRPr="0053103D" w:rsidRDefault="00B16B6D">
      <w:pPr>
        <w:pStyle w:val="Prosttext2"/>
        <w:rPr>
          <w:rFonts w:ascii="Times New Roman" w:hAnsi="Times New Roman"/>
          <w:b/>
          <w:sz w:val="24"/>
          <w:szCs w:val="24"/>
        </w:rPr>
      </w:pPr>
    </w:p>
    <w:p w14:paraId="2A64A34A"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 xml:space="preserve">1. </w:t>
      </w:r>
      <w:r w:rsidR="00B16B6D" w:rsidRPr="0053103D">
        <w:rPr>
          <w:rFonts w:ascii="Times New Roman" w:hAnsi="Times New Roman"/>
          <w:b/>
          <w:sz w:val="24"/>
          <w:szCs w:val="24"/>
        </w:rPr>
        <w:t>Žadatel</w:t>
      </w:r>
    </w:p>
    <w:p w14:paraId="71D90E8B" w14:textId="14381EB2" w:rsidR="00B16B6D" w:rsidRPr="0053103D" w:rsidRDefault="00B16B6D" w:rsidP="000C0D82">
      <w:pPr>
        <w:pStyle w:val="Prosttext2"/>
        <w:jc w:val="both"/>
        <w:rPr>
          <w:rFonts w:ascii="Times New Roman" w:hAnsi="Times New Roman"/>
          <w:sz w:val="24"/>
          <w:szCs w:val="24"/>
        </w:rPr>
      </w:pPr>
      <w:r w:rsidRPr="0053103D">
        <w:rPr>
          <w:rFonts w:ascii="Times New Roman" w:hAnsi="Times New Roman"/>
          <w:sz w:val="24"/>
          <w:szCs w:val="24"/>
        </w:rPr>
        <w:t>Žadatelem může být fyzická či právnická osoba, která žádá o informaci, bez ohledu na důvod svého zájmu o danou informaci.</w:t>
      </w:r>
    </w:p>
    <w:p w14:paraId="2F0FE155" w14:textId="77777777" w:rsidR="00B16B6D" w:rsidRPr="0053103D" w:rsidRDefault="00B16B6D">
      <w:pPr>
        <w:pStyle w:val="Prosttext2"/>
        <w:rPr>
          <w:rFonts w:ascii="Times New Roman" w:hAnsi="Times New Roman"/>
          <w:b/>
          <w:sz w:val="24"/>
          <w:szCs w:val="24"/>
        </w:rPr>
      </w:pPr>
    </w:p>
    <w:p w14:paraId="0F445705"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2. Informace</w:t>
      </w:r>
    </w:p>
    <w:p w14:paraId="4BCB05D3" w14:textId="5F2F0665" w:rsidR="00B16B6D" w:rsidRPr="0053103D" w:rsidRDefault="00940CB7">
      <w:pPr>
        <w:pStyle w:val="Prosttext2"/>
        <w:rPr>
          <w:rFonts w:ascii="Times New Roman" w:hAnsi="Times New Roman"/>
          <w:sz w:val="24"/>
          <w:szCs w:val="24"/>
        </w:rPr>
      </w:pPr>
      <w:r>
        <w:rPr>
          <w:rFonts w:ascii="Times New Roman" w:hAnsi="Times New Roman"/>
          <w:sz w:val="24"/>
          <w:szCs w:val="24"/>
        </w:rPr>
        <w:t>Š</w:t>
      </w:r>
      <w:r w:rsidR="00B16B6D" w:rsidRPr="0053103D">
        <w:rPr>
          <w:rFonts w:ascii="Times New Roman" w:hAnsi="Times New Roman"/>
          <w:sz w:val="24"/>
          <w:szCs w:val="24"/>
        </w:rPr>
        <w:t>kol</w:t>
      </w:r>
      <w:r>
        <w:rPr>
          <w:rFonts w:ascii="Times New Roman" w:hAnsi="Times New Roman"/>
          <w:sz w:val="24"/>
          <w:szCs w:val="24"/>
        </w:rPr>
        <w:t>a</w:t>
      </w:r>
      <w:r w:rsidR="00B16B6D" w:rsidRPr="0053103D">
        <w:rPr>
          <w:rFonts w:ascii="Times New Roman" w:hAnsi="Times New Roman"/>
          <w:sz w:val="24"/>
          <w:szCs w:val="24"/>
        </w:rPr>
        <w:t xml:space="preserve"> poskytuje informace na základě:</w:t>
      </w:r>
    </w:p>
    <w:p w14:paraId="46AB538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14:paraId="35B0671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zveřejněním.</w:t>
      </w:r>
    </w:p>
    <w:p w14:paraId="4B70B427" w14:textId="77777777" w:rsidR="00334950" w:rsidRPr="0053103D" w:rsidRDefault="00334950">
      <w:pPr>
        <w:pStyle w:val="Prosttext2"/>
        <w:ind w:left="284"/>
        <w:rPr>
          <w:rFonts w:ascii="Times New Roman" w:hAnsi="Times New Roman"/>
          <w:sz w:val="24"/>
          <w:szCs w:val="24"/>
        </w:rPr>
      </w:pPr>
    </w:p>
    <w:p w14:paraId="3DBC163B" w14:textId="44049CAE" w:rsidR="00B16B6D" w:rsidRPr="005B797E" w:rsidRDefault="00B16B6D" w:rsidP="0019409B">
      <w:pPr>
        <w:pStyle w:val="Prosttext2"/>
        <w:jc w:val="both"/>
        <w:rPr>
          <w:rFonts w:ascii="Times New Roman" w:hAnsi="Times New Roman"/>
          <w:sz w:val="24"/>
          <w:szCs w:val="24"/>
        </w:rPr>
      </w:pPr>
      <w:r w:rsidRPr="00323598">
        <w:rPr>
          <w:rFonts w:ascii="Times New Roman" w:hAnsi="Times New Roman"/>
          <w:b/>
          <w:bCs/>
          <w:sz w:val="24"/>
          <w:szCs w:val="24"/>
        </w:rPr>
        <w:t>Informací</w:t>
      </w:r>
      <w:r w:rsidR="004A3F67">
        <w:rPr>
          <w:rFonts w:ascii="Times New Roman" w:hAnsi="Times New Roman"/>
          <w:b/>
          <w:bCs/>
          <w:sz w:val="24"/>
          <w:szCs w:val="24"/>
        </w:rPr>
        <w:t xml:space="preserve"> </w:t>
      </w:r>
      <w:r w:rsidR="004A3F67" w:rsidRPr="004A3F67">
        <w:rPr>
          <w:rFonts w:ascii="Times New Roman" w:hAnsi="Times New Roman"/>
          <w:sz w:val="24"/>
          <w:szCs w:val="24"/>
        </w:rPr>
        <w:t>se rozumí</w:t>
      </w:r>
      <w:r w:rsidR="004A3F67">
        <w:rPr>
          <w:rFonts w:ascii="Times New Roman" w:hAnsi="Times New Roman"/>
          <w:b/>
          <w:bCs/>
          <w:sz w:val="24"/>
          <w:szCs w:val="24"/>
        </w:rPr>
        <w:t xml:space="preserve"> </w:t>
      </w:r>
      <w:r w:rsidR="00F90160" w:rsidRPr="005B797E">
        <w:rPr>
          <w:rFonts w:ascii="Times New Roman" w:hAnsi="Times New Roman"/>
          <w:sz w:val="24"/>
          <w:szCs w:val="24"/>
        </w:rPr>
        <w:t xml:space="preserve">jakýkoli obsah nebo jeho část v jakékoliv podobě, zaznamenaný </w:t>
      </w:r>
      <w:r w:rsidR="00F96766" w:rsidRPr="005B797E">
        <w:rPr>
          <w:rFonts w:ascii="Times New Roman" w:hAnsi="Times New Roman"/>
          <w:sz w:val="24"/>
          <w:szCs w:val="24"/>
        </w:rPr>
        <w:t>na</w:t>
      </w:r>
      <w:r w:rsidR="00F636DA">
        <w:rPr>
          <w:rFonts w:ascii="Times New Roman" w:hAnsi="Times New Roman"/>
          <w:sz w:val="24"/>
          <w:szCs w:val="24"/>
        </w:rPr>
        <w:t> </w:t>
      </w:r>
      <w:r w:rsidR="00F96766" w:rsidRPr="005B797E">
        <w:rPr>
          <w:rFonts w:ascii="Times New Roman" w:hAnsi="Times New Roman"/>
          <w:sz w:val="24"/>
          <w:szCs w:val="24"/>
        </w:rPr>
        <w:t xml:space="preserve">jakémkoliv nosiči, zejména obsah písemného záznamu na listině, </w:t>
      </w:r>
      <w:r w:rsidR="005679DE" w:rsidRPr="005B797E">
        <w:rPr>
          <w:rFonts w:ascii="Times New Roman" w:hAnsi="Times New Roman"/>
          <w:sz w:val="24"/>
          <w:szCs w:val="24"/>
        </w:rPr>
        <w:t>záznamu uloženého v elektronické podobě nebo záznamu zvukového obrazového</w:t>
      </w:r>
      <w:r w:rsidR="005B797E" w:rsidRPr="005B797E">
        <w:rPr>
          <w:rFonts w:ascii="Times New Roman" w:hAnsi="Times New Roman"/>
          <w:sz w:val="24"/>
          <w:szCs w:val="24"/>
        </w:rPr>
        <w:t xml:space="preserve"> nebo audiovizuálního. </w:t>
      </w:r>
    </w:p>
    <w:p w14:paraId="41ED0894" w14:textId="77777777" w:rsidR="0019409B" w:rsidRDefault="0019409B" w:rsidP="0019409B">
      <w:pPr>
        <w:pStyle w:val="Prosttext2"/>
        <w:jc w:val="both"/>
        <w:rPr>
          <w:rFonts w:ascii="Times New Roman" w:hAnsi="Times New Roman"/>
          <w:sz w:val="24"/>
          <w:szCs w:val="24"/>
        </w:rPr>
      </w:pPr>
    </w:p>
    <w:p w14:paraId="73ADBC02" w14:textId="6BD264B9" w:rsidR="00B16B6D" w:rsidRPr="00D3544F" w:rsidRDefault="00B16B6D" w:rsidP="0019409B">
      <w:pPr>
        <w:pStyle w:val="Prosttext2"/>
        <w:jc w:val="both"/>
        <w:rPr>
          <w:rFonts w:ascii="Times New Roman" w:hAnsi="Times New Roman"/>
          <w:sz w:val="24"/>
          <w:szCs w:val="24"/>
        </w:rPr>
      </w:pPr>
      <w:r w:rsidRPr="00375BFD">
        <w:rPr>
          <w:rFonts w:ascii="Times New Roman" w:hAnsi="Times New Roman"/>
          <w:b/>
          <w:bCs/>
          <w:sz w:val="24"/>
          <w:szCs w:val="24"/>
        </w:rPr>
        <w:t xml:space="preserve">Zveřejněnou </w:t>
      </w:r>
      <w:r w:rsidRPr="00D3544F">
        <w:rPr>
          <w:rFonts w:ascii="Times New Roman" w:hAnsi="Times New Roman"/>
          <w:b/>
          <w:bCs/>
          <w:sz w:val="24"/>
          <w:szCs w:val="24"/>
        </w:rPr>
        <w:t>informací</w:t>
      </w:r>
      <w:r w:rsidRPr="00D3544F">
        <w:rPr>
          <w:rFonts w:ascii="Times New Roman" w:hAnsi="Times New Roman"/>
          <w:sz w:val="24"/>
          <w:szCs w:val="24"/>
        </w:rPr>
        <w:t xml:space="preserve"> je taková informace, která může být vždy znovu vyhledána a získána, zejména vydaná tiskem nebo na jiném nosiči dat umožňujícím zápis a uchování informace, vystavená na úřední desce, </w:t>
      </w:r>
      <w:r w:rsidR="00D3544F" w:rsidRPr="00D3544F">
        <w:rPr>
          <w:rFonts w:ascii="Times New Roman" w:hAnsi="Times New Roman"/>
          <w:sz w:val="24"/>
          <w:szCs w:val="24"/>
        </w:rPr>
        <w:t>s možností dálkového přístupu nebo umístěná v knihovně poskytující veřejné knihovnické a informační služby podle knihovního zákona</w:t>
      </w:r>
      <w:r w:rsidRPr="00D3544F">
        <w:rPr>
          <w:rFonts w:ascii="Times New Roman" w:hAnsi="Times New Roman"/>
          <w:sz w:val="24"/>
          <w:szCs w:val="24"/>
        </w:rPr>
        <w:t>.</w:t>
      </w:r>
    </w:p>
    <w:p w14:paraId="523FBA41" w14:textId="77777777" w:rsidR="00375BFD" w:rsidRPr="00D3544F" w:rsidRDefault="00375BFD" w:rsidP="0019409B">
      <w:pPr>
        <w:pStyle w:val="Prosttext2"/>
        <w:jc w:val="both"/>
        <w:rPr>
          <w:rFonts w:ascii="Times New Roman" w:hAnsi="Times New Roman"/>
          <w:sz w:val="24"/>
          <w:szCs w:val="24"/>
        </w:rPr>
      </w:pPr>
    </w:p>
    <w:p w14:paraId="6B128C1D" w14:textId="20B5CA08" w:rsidR="00B16B6D" w:rsidRPr="0053103D" w:rsidRDefault="00B16B6D" w:rsidP="0019409B">
      <w:pPr>
        <w:pStyle w:val="Prosttext2"/>
        <w:jc w:val="both"/>
        <w:rPr>
          <w:rFonts w:ascii="Times New Roman" w:hAnsi="Times New Roman"/>
          <w:sz w:val="24"/>
          <w:szCs w:val="24"/>
        </w:rPr>
      </w:pPr>
      <w:r w:rsidRPr="00375BFD">
        <w:rPr>
          <w:rFonts w:ascii="Times New Roman" w:hAnsi="Times New Roman"/>
          <w:b/>
          <w:bCs/>
          <w:sz w:val="24"/>
          <w:szCs w:val="24"/>
        </w:rPr>
        <w:t>Doprovodnou informací</w:t>
      </w:r>
      <w:r w:rsidRPr="0053103D">
        <w:rPr>
          <w:rFonts w:ascii="Times New Roman" w:hAnsi="Times New Roman"/>
          <w:sz w:val="24"/>
          <w:szCs w:val="24"/>
        </w:rPr>
        <w:t xml:space="preserve"> je taková informace, která úzce souvisí s požadovanou informací (například údaj o jejím původu, existenci, počtu, důvodu odepření, době, po kterou důvod odepření trvá a kdy bude znovu přezkoumán</w:t>
      </w:r>
      <w:r w:rsidR="00104B06">
        <w:rPr>
          <w:rFonts w:ascii="Times New Roman" w:hAnsi="Times New Roman"/>
          <w:sz w:val="24"/>
          <w:szCs w:val="24"/>
        </w:rPr>
        <w:t xml:space="preserve"> a dalších důležitých rysech</w:t>
      </w:r>
      <w:r w:rsidRPr="0053103D">
        <w:rPr>
          <w:rFonts w:ascii="Times New Roman" w:hAnsi="Times New Roman"/>
          <w:sz w:val="24"/>
          <w:szCs w:val="24"/>
        </w:rPr>
        <w:t>).</w:t>
      </w:r>
    </w:p>
    <w:p w14:paraId="41962A3F" w14:textId="77777777" w:rsidR="00B16B6D" w:rsidRPr="0053103D" w:rsidRDefault="00B16B6D">
      <w:pPr>
        <w:pStyle w:val="Prosttext2"/>
        <w:rPr>
          <w:rFonts w:ascii="Times New Roman" w:hAnsi="Times New Roman"/>
          <w:sz w:val="24"/>
          <w:szCs w:val="24"/>
        </w:rPr>
      </w:pPr>
    </w:p>
    <w:p w14:paraId="38DF9A83" w14:textId="188677A5"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lastRenderedPageBreak/>
        <w:t>3. Poskytované informace</w:t>
      </w:r>
    </w:p>
    <w:p w14:paraId="7537757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3.1 Zveřejnění informací</w:t>
      </w:r>
    </w:p>
    <w:p w14:paraId="6BA178CB"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zveřejní v sídle školy na v</w:t>
      </w:r>
      <w:r w:rsidR="00334950" w:rsidRPr="0053103D">
        <w:rPr>
          <w:rFonts w:ascii="Times New Roman" w:hAnsi="Times New Roman"/>
          <w:sz w:val="24"/>
          <w:szCs w:val="24"/>
        </w:rPr>
        <w:t>eřejně</w:t>
      </w:r>
      <w:r w:rsidRPr="0053103D">
        <w:rPr>
          <w:rFonts w:ascii="Times New Roman" w:hAnsi="Times New Roman"/>
          <w:sz w:val="24"/>
          <w:szCs w:val="24"/>
        </w:rPr>
        <w:t xml:space="preserve"> přístupném místě</w:t>
      </w:r>
      <w:r w:rsidR="00334950" w:rsidRPr="0053103D">
        <w:rPr>
          <w:rFonts w:ascii="Times New Roman" w:hAnsi="Times New Roman"/>
          <w:sz w:val="24"/>
          <w:szCs w:val="24"/>
        </w:rPr>
        <w:t xml:space="preserve"> </w:t>
      </w:r>
      <w:r w:rsidRPr="0053103D">
        <w:rPr>
          <w:rFonts w:ascii="Times New Roman" w:hAnsi="Times New Roman"/>
          <w:sz w:val="24"/>
          <w:szCs w:val="24"/>
        </w:rPr>
        <w:t>následující informace:</w:t>
      </w:r>
    </w:p>
    <w:p w14:paraId="2CA3F09E" w14:textId="77777777" w:rsidR="00B16B6D" w:rsidRPr="000F4FE6" w:rsidRDefault="00B16B6D">
      <w:pPr>
        <w:pStyle w:val="Prosttext1"/>
        <w:numPr>
          <w:ilvl w:val="0"/>
          <w:numId w:val="1"/>
        </w:numPr>
        <w:tabs>
          <w:tab w:val="clear" w:pos="1418"/>
          <w:tab w:val="num" w:pos="851"/>
        </w:tabs>
        <w:ind w:hanging="992"/>
        <w:rPr>
          <w:rFonts w:ascii="Times New Roman" w:hAnsi="Times New Roman"/>
          <w:sz w:val="24"/>
          <w:szCs w:val="24"/>
        </w:rPr>
      </w:pPr>
      <w:r w:rsidRPr="000F4FE6">
        <w:rPr>
          <w:rFonts w:ascii="Times New Roman" w:hAnsi="Times New Roman"/>
          <w:sz w:val="24"/>
          <w:szCs w:val="24"/>
        </w:rPr>
        <w:t>informace o škole a údaje o jme</w:t>
      </w:r>
      <w:r w:rsidR="00334950" w:rsidRPr="000F4FE6">
        <w:rPr>
          <w:rFonts w:ascii="Times New Roman" w:hAnsi="Times New Roman"/>
          <w:sz w:val="24"/>
          <w:szCs w:val="24"/>
        </w:rPr>
        <w:t>nování do funkce ředitele školy</w:t>
      </w:r>
      <w:r w:rsidRPr="000F4FE6">
        <w:rPr>
          <w:rFonts w:ascii="Times New Roman" w:hAnsi="Times New Roman"/>
          <w:sz w:val="24"/>
          <w:szCs w:val="24"/>
        </w:rPr>
        <w:t>,</w:t>
      </w:r>
    </w:p>
    <w:p w14:paraId="2852B464" w14:textId="77777777" w:rsidR="00B16B6D" w:rsidRPr="000F4FE6" w:rsidRDefault="00B16B6D">
      <w:pPr>
        <w:pStyle w:val="Prosttext1"/>
        <w:numPr>
          <w:ilvl w:val="0"/>
          <w:numId w:val="1"/>
        </w:numPr>
        <w:tabs>
          <w:tab w:val="clear" w:pos="1418"/>
          <w:tab w:val="num" w:pos="851"/>
        </w:tabs>
        <w:ind w:hanging="992"/>
        <w:rPr>
          <w:rFonts w:ascii="Times New Roman" w:hAnsi="Times New Roman"/>
          <w:sz w:val="24"/>
          <w:szCs w:val="24"/>
        </w:rPr>
      </w:pPr>
      <w:r w:rsidRPr="000F4FE6">
        <w:rPr>
          <w:rFonts w:ascii="Times New Roman" w:hAnsi="Times New Roman"/>
          <w:sz w:val="24"/>
          <w:szCs w:val="24"/>
        </w:rPr>
        <w:t xml:space="preserve">vymezení pravomoci a působnosti </w:t>
      </w:r>
      <w:r w:rsidR="00334950" w:rsidRPr="000F4FE6">
        <w:rPr>
          <w:rFonts w:ascii="Times New Roman" w:hAnsi="Times New Roman"/>
          <w:sz w:val="24"/>
          <w:szCs w:val="24"/>
        </w:rPr>
        <w:t>ředitele školy,</w:t>
      </w:r>
    </w:p>
    <w:p w14:paraId="07DF35C0" w14:textId="77777777" w:rsidR="00B16B6D" w:rsidRPr="000F4FE6" w:rsidRDefault="00B16B6D">
      <w:pPr>
        <w:pStyle w:val="Prosttext1"/>
        <w:numPr>
          <w:ilvl w:val="0"/>
          <w:numId w:val="1"/>
        </w:numPr>
        <w:tabs>
          <w:tab w:val="clear" w:pos="1418"/>
          <w:tab w:val="num" w:pos="851"/>
        </w:tabs>
        <w:ind w:left="851" w:hanging="425"/>
        <w:rPr>
          <w:rFonts w:ascii="Times New Roman" w:hAnsi="Times New Roman"/>
          <w:sz w:val="24"/>
          <w:szCs w:val="24"/>
        </w:rPr>
      </w:pPr>
      <w:r w:rsidRPr="000F4FE6">
        <w:rPr>
          <w:rFonts w:ascii="Times New Roman" w:hAnsi="Times New Roman"/>
          <w:sz w:val="24"/>
          <w:szCs w:val="24"/>
        </w:rPr>
        <w:t xml:space="preserve">jméno a příjmení </w:t>
      </w:r>
      <w:r w:rsidR="00334950" w:rsidRPr="000F4FE6">
        <w:rPr>
          <w:rFonts w:ascii="Times New Roman" w:hAnsi="Times New Roman"/>
          <w:sz w:val="24"/>
          <w:szCs w:val="24"/>
        </w:rPr>
        <w:t>osoby určené</w:t>
      </w:r>
      <w:r w:rsidRPr="000F4FE6">
        <w:rPr>
          <w:rFonts w:ascii="Times New Roman" w:hAnsi="Times New Roman"/>
          <w:sz w:val="24"/>
          <w:szCs w:val="24"/>
        </w:rPr>
        <w:t xml:space="preserve"> k poskytování informací a příjmení pracovníka pověřeného přijímáním a vyřizován</w:t>
      </w:r>
      <w:r w:rsidR="00334950" w:rsidRPr="000F4FE6">
        <w:rPr>
          <w:rFonts w:ascii="Times New Roman" w:hAnsi="Times New Roman"/>
          <w:sz w:val="24"/>
          <w:szCs w:val="24"/>
        </w:rPr>
        <w:t>ím stížností, podnětů a oznámení</w:t>
      </w:r>
      <w:r w:rsidRPr="000F4FE6">
        <w:rPr>
          <w:rFonts w:ascii="Times New Roman" w:hAnsi="Times New Roman"/>
          <w:sz w:val="24"/>
          <w:szCs w:val="24"/>
        </w:rPr>
        <w:t>,</w:t>
      </w:r>
    </w:p>
    <w:p w14:paraId="191DBCED" w14:textId="77777777" w:rsidR="00B16B6D" w:rsidRPr="000F4FE6" w:rsidRDefault="00B16B6D">
      <w:pPr>
        <w:pStyle w:val="Prosttext1"/>
        <w:numPr>
          <w:ilvl w:val="0"/>
          <w:numId w:val="1"/>
        </w:numPr>
        <w:tabs>
          <w:tab w:val="clear" w:pos="1418"/>
          <w:tab w:val="num" w:pos="851"/>
        </w:tabs>
        <w:ind w:left="851" w:hanging="425"/>
        <w:rPr>
          <w:rFonts w:ascii="Times New Roman" w:hAnsi="Times New Roman"/>
          <w:sz w:val="24"/>
          <w:szCs w:val="24"/>
        </w:rPr>
      </w:pPr>
      <w:r w:rsidRPr="000F4FE6">
        <w:rPr>
          <w:rFonts w:ascii="Times New Roman" w:hAnsi="Times New Roman"/>
          <w:sz w:val="24"/>
          <w:szCs w:val="24"/>
        </w:rPr>
        <w:t>údaje o tom, proti kterým rozhodnutím ředitele školy je přípustné odvolání, ke kterému orgánu, v jaké lhůtě a kde lze odvolání podat,</w:t>
      </w:r>
    </w:p>
    <w:p w14:paraId="24E59017" w14:textId="77777777" w:rsidR="00B16B6D" w:rsidRPr="000F4FE6" w:rsidRDefault="00B16B6D">
      <w:pPr>
        <w:pStyle w:val="Prosttext1"/>
        <w:numPr>
          <w:ilvl w:val="0"/>
          <w:numId w:val="1"/>
        </w:numPr>
        <w:tabs>
          <w:tab w:val="clear" w:pos="1418"/>
          <w:tab w:val="num" w:pos="851"/>
        </w:tabs>
        <w:ind w:hanging="992"/>
        <w:rPr>
          <w:rFonts w:ascii="Times New Roman" w:hAnsi="Times New Roman"/>
          <w:sz w:val="24"/>
          <w:szCs w:val="24"/>
        </w:rPr>
      </w:pPr>
      <w:r w:rsidRPr="000F4FE6">
        <w:rPr>
          <w:rFonts w:ascii="Times New Roman" w:hAnsi="Times New Roman"/>
          <w:sz w:val="24"/>
          <w:szCs w:val="24"/>
        </w:rPr>
        <w:t>postup při vyřizování stížností, oznámení a podnětů,</w:t>
      </w:r>
    </w:p>
    <w:p w14:paraId="15D57A7B" w14:textId="77777777" w:rsidR="00B16B6D" w:rsidRPr="000F4FE6" w:rsidRDefault="00B16B6D">
      <w:pPr>
        <w:pStyle w:val="Prosttext1"/>
        <w:numPr>
          <w:ilvl w:val="0"/>
          <w:numId w:val="1"/>
        </w:numPr>
        <w:tabs>
          <w:tab w:val="clear" w:pos="1418"/>
          <w:tab w:val="num" w:pos="851"/>
        </w:tabs>
        <w:ind w:hanging="992"/>
        <w:rPr>
          <w:rFonts w:ascii="Times New Roman" w:hAnsi="Times New Roman"/>
          <w:sz w:val="24"/>
          <w:szCs w:val="24"/>
        </w:rPr>
      </w:pPr>
      <w:r w:rsidRPr="000F4FE6">
        <w:rPr>
          <w:rFonts w:ascii="Times New Roman" w:hAnsi="Times New Roman"/>
          <w:sz w:val="24"/>
          <w:szCs w:val="24"/>
        </w:rPr>
        <w:t>postup při vyřizování žádostí o poskytnutí informace,</w:t>
      </w:r>
    </w:p>
    <w:p w14:paraId="39C87609" w14:textId="7242585B" w:rsidR="00B16B6D" w:rsidRPr="000F4FE6" w:rsidRDefault="00B16B6D">
      <w:pPr>
        <w:pStyle w:val="Prosttext1"/>
        <w:numPr>
          <w:ilvl w:val="0"/>
          <w:numId w:val="1"/>
        </w:numPr>
        <w:tabs>
          <w:tab w:val="clear" w:pos="1418"/>
          <w:tab w:val="num" w:pos="851"/>
        </w:tabs>
        <w:ind w:left="851" w:hanging="425"/>
        <w:rPr>
          <w:rFonts w:ascii="Times New Roman" w:hAnsi="Times New Roman"/>
          <w:sz w:val="24"/>
          <w:szCs w:val="24"/>
        </w:rPr>
      </w:pPr>
      <w:r w:rsidRPr="000F4FE6">
        <w:rPr>
          <w:rFonts w:ascii="Times New Roman" w:hAnsi="Times New Roman"/>
          <w:sz w:val="24"/>
          <w:szCs w:val="24"/>
        </w:rPr>
        <w:t>přehled nejdůležitějších předpisů, kterými se ředitel školy při výkonu své působnosti řídí a</w:t>
      </w:r>
      <w:r w:rsidR="00F636DA">
        <w:rPr>
          <w:rFonts w:ascii="Times New Roman" w:hAnsi="Times New Roman"/>
          <w:sz w:val="24"/>
          <w:szCs w:val="24"/>
        </w:rPr>
        <w:t> </w:t>
      </w:r>
      <w:r w:rsidRPr="000F4FE6">
        <w:rPr>
          <w:rFonts w:ascii="Times New Roman" w:hAnsi="Times New Roman"/>
          <w:sz w:val="24"/>
          <w:szCs w:val="24"/>
        </w:rPr>
        <w:t>místo a čas, kde jsou tyto předpisy k nahlédnutí,</w:t>
      </w:r>
    </w:p>
    <w:p w14:paraId="5A64F755" w14:textId="77777777" w:rsidR="00B16B6D" w:rsidRPr="000F4FE6" w:rsidRDefault="00B16B6D">
      <w:pPr>
        <w:pStyle w:val="Prosttext1"/>
        <w:numPr>
          <w:ilvl w:val="0"/>
          <w:numId w:val="1"/>
        </w:numPr>
        <w:tabs>
          <w:tab w:val="clear" w:pos="1418"/>
          <w:tab w:val="num" w:pos="851"/>
        </w:tabs>
        <w:ind w:hanging="992"/>
        <w:rPr>
          <w:rFonts w:ascii="Times New Roman" w:hAnsi="Times New Roman"/>
          <w:sz w:val="24"/>
          <w:szCs w:val="24"/>
        </w:rPr>
      </w:pPr>
      <w:r w:rsidRPr="000F4FE6">
        <w:rPr>
          <w:rFonts w:ascii="Times New Roman" w:hAnsi="Times New Roman"/>
          <w:sz w:val="24"/>
          <w:szCs w:val="24"/>
        </w:rPr>
        <w:t>sazebník úhrad za poskytování informací,</w:t>
      </w:r>
    </w:p>
    <w:p w14:paraId="6E715D54" w14:textId="77777777" w:rsidR="00B16B6D" w:rsidRPr="000F4FE6" w:rsidRDefault="00B16B6D">
      <w:pPr>
        <w:pStyle w:val="Prosttext1"/>
        <w:numPr>
          <w:ilvl w:val="0"/>
          <w:numId w:val="1"/>
        </w:numPr>
        <w:tabs>
          <w:tab w:val="clear" w:pos="1418"/>
          <w:tab w:val="num" w:pos="851"/>
        </w:tabs>
        <w:ind w:left="851" w:hanging="425"/>
        <w:rPr>
          <w:rFonts w:ascii="Times New Roman" w:hAnsi="Times New Roman"/>
          <w:sz w:val="24"/>
          <w:szCs w:val="24"/>
        </w:rPr>
      </w:pPr>
      <w:r w:rsidRPr="000F4FE6">
        <w:rPr>
          <w:rFonts w:ascii="Times New Roman" w:hAnsi="Times New Roman"/>
          <w:sz w:val="24"/>
          <w:szCs w:val="24"/>
        </w:rPr>
        <w:t>výroční zprávu za předcházející kalendářní rok o své činnosti v oblasti poskytování informací,</w:t>
      </w:r>
    </w:p>
    <w:p w14:paraId="0E165D79" w14:textId="77777777" w:rsidR="00B16B6D" w:rsidRPr="000F4FE6" w:rsidRDefault="00B16B6D">
      <w:pPr>
        <w:pStyle w:val="Prosttext1"/>
        <w:numPr>
          <w:ilvl w:val="0"/>
          <w:numId w:val="1"/>
        </w:numPr>
        <w:tabs>
          <w:tab w:val="clear" w:pos="1418"/>
          <w:tab w:val="num" w:pos="851"/>
        </w:tabs>
        <w:ind w:left="851" w:hanging="425"/>
        <w:rPr>
          <w:rFonts w:ascii="Times New Roman" w:hAnsi="Times New Roman"/>
          <w:sz w:val="24"/>
          <w:szCs w:val="24"/>
        </w:rPr>
      </w:pPr>
      <w:r w:rsidRPr="000F4FE6">
        <w:rPr>
          <w:rFonts w:ascii="Times New Roman" w:hAnsi="Times New Roman"/>
          <w:sz w:val="24"/>
          <w:szCs w:val="24"/>
        </w:rPr>
        <w:t>výroční zprávu o činnosti školy za předcházející rok.</w:t>
      </w:r>
    </w:p>
    <w:p w14:paraId="0B0CAB79" w14:textId="77777777" w:rsidR="00B16B6D" w:rsidRPr="0053103D" w:rsidRDefault="00B16B6D">
      <w:pPr>
        <w:pStyle w:val="Prosttext2"/>
        <w:rPr>
          <w:rFonts w:ascii="Times New Roman" w:hAnsi="Times New Roman"/>
          <w:sz w:val="24"/>
          <w:szCs w:val="24"/>
        </w:rPr>
      </w:pPr>
    </w:p>
    <w:p w14:paraId="001B037F" w14:textId="77777777" w:rsidR="00B16B6D" w:rsidRPr="0053103D" w:rsidRDefault="00B16B6D" w:rsidP="00063CE1">
      <w:pPr>
        <w:pStyle w:val="Prosttext2"/>
        <w:jc w:val="both"/>
        <w:rPr>
          <w:rFonts w:ascii="Times New Roman" w:hAnsi="Times New Roman"/>
          <w:sz w:val="24"/>
          <w:szCs w:val="24"/>
        </w:rPr>
      </w:pPr>
      <w:r w:rsidRPr="0053103D">
        <w:rPr>
          <w:rFonts w:ascii="Times New Roman" w:hAnsi="Times New Roman"/>
          <w:sz w:val="24"/>
          <w:szCs w:val="24"/>
        </w:rPr>
        <w:t>Ředitel školy může zveřejnit uvedené informace také jinými způsoby a může zveřejnit i další informace, které je v souladu se zákonem č.106/1999 Sb. povinen poskytovat.</w:t>
      </w:r>
      <w:r w:rsidR="00334950" w:rsidRPr="0053103D">
        <w:rPr>
          <w:rFonts w:ascii="Times New Roman" w:hAnsi="Times New Roman"/>
          <w:sz w:val="24"/>
          <w:szCs w:val="24"/>
        </w:rPr>
        <w:t xml:space="preserve"> Škola</w:t>
      </w:r>
      <w:r w:rsidRPr="0053103D">
        <w:rPr>
          <w:rFonts w:ascii="Times New Roman" w:hAnsi="Times New Roman"/>
          <w:sz w:val="24"/>
          <w:szCs w:val="24"/>
        </w:rPr>
        <w:t xml:space="preserve"> umožní pořízení kopií </w:t>
      </w:r>
      <w:r w:rsidR="00334950" w:rsidRPr="0053103D">
        <w:rPr>
          <w:rFonts w:ascii="Times New Roman" w:hAnsi="Times New Roman"/>
          <w:sz w:val="24"/>
          <w:szCs w:val="24"/>
        </w:rPr>
        <w:t>uvedených informací.</w:t>
      </w:r>
      <w:r w:rsidRPr="0053103D">
        <w:rPr>
          <w:rFonts w:ascii="Times New Roman" w:hAnsi="Times New Roman"/>
          <w:sz w:val="24"/>
          <w:szCs w:val="24"/>
        </w:rPr>
        <w:t xml:space="preserve"> </w:t>
      </w:r>
    </w:p>
    <w:p w14:paraId="2761DE01" w14:textId="77777777" w:rsidR="00334950" w:rsidRPr="0053103D" w:rsidRDefault="00334950">
      <w:pPr>
        <w:pStyle w:val="Prosttext2"/>
        <w:rPr>
          <w:rFonts w:ascii="Times New Roman" w:hAnsi="Times New Roman"/>
          <w:sz w:val="24"/>
          <w:szCs w:val="24"/>
        </w:rPr>
      </w:pPr>
    </w:p>
    <w:p w14:paraId="708E8F0C"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14:paraId="2812C0EA"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Škola zveřejňuje informace těmito způsoby:</w:t>
      </w:r>
    </w:p>
    <w:p w14:paraId="727F86BB" w14:textId="77777777"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na úřední desce školy,</w:t>
      </w:r>
    </w:p>
    <w:p w14:paraId="216096D7" w14:textId="77777777"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v kanceláři školy,</w:t>
      </w:r>
    </w:p>
    <w:p w14:paraId="118786F5" w14:textId="77777777"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prostřednictvím osobního jednání se zákonnými zástupci (třídní schůzky),</w:t>
      </w:r>
    </w:p>
    <w:p w14:paraId="1751181C" w14:textId="77777777"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na internetových stránkách školy,</w:t>
      </w:r>
    </w:p>
    <w:p w14:paraId="1D169901" w14:textId="77777777" w:rsidR="00B16B6D" w:rsidRPr="0053103D" w:rsidRDefault="00B16B6D" w:rsidP="00334950">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prostřednictvím výroční zprávy ředitele školy.</w:t>
      </w:r>
    </w:p>
    <w:p w14:paraId="7173CAA2" w14:textId="77777777" w:rsidR="00126160" w:rsidRDefault="00126160" w:rsidP="00126160">
      <w:pPr>
        <w:pStyle w:val="Prosttext2"/>
        <w:rPr>
          <w:rFonts w:ascii="Times New Roman" w:hAnsi="Times New Roman"/>
          <w:color w:val="FF0000"/>
          <w:sz w:val="24"/>
          <w:szCs w:val="24"/>
        </w:rPr>
      </w:pPr>
    </w:p>
    <w:p w14:paraId="06C63CFE"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5. Omezení práva na poskytnutí informace</w:t>
      </w:r>
    </w:p>
    <w:p w14:paraId="7E1E934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r w:rsidR="00334950" w:rsidRPr="0053103D">
        <w:rPr>
          <w:rFonts w:ascii="Times New Roman" w:hAnsi="Times New Roman"/>
          <w:sz w:val="24"/>
          <w:szCs w:val="24"/>
        </w:rPr>
        <w:t xml:space="preserve">Škola </w:t>
      </w:r>
      <w:r w:rsidRPr="0053103D">
        <w:rPr>
          <w:rFonts w:ascii="Times New Roman" w:hAnsi="Times New Roman"/>
          <w:sz w:val="24"/>
          <w:szCs w:val="24"/>
        </w:rPr>
        <w:t>neposkytne informaci, která</w:t>
      </w:r>
    </w:p>
    <w:p w14:paraId="7604A457" w14:textId="177E1E64" w:rsidR="00B16B6D" w:rsidRPr="0053103D" w:rsidRDefault="00B16B6D" w:rsidP="000D36DB">
      <w:pPr>
        <w:pStyle w:val="Prosttext2"/>
        <w:numPr>
          <w:ilvl w:val="0"/>
          <w:numId w:val="1"/>
        </w:numPr>
        <w:tabs>
          <w:tab w:val="clear" w:pos="1418"/>
          <w:tab w:val="num" w:pos="851"/>
        </w:tabs>
        <w:ind w:left="851" w:hanging="425"/>
        <w:jc w:val="both"/>
        <w:rPr>
          <w:rFonts w:ascii="Times New Roman" w:hAnsi="Times New Roman"/>
          <w:sz w:val="24"/>
          <w:szCs w:val="24"/>
        </w:rPr>
      </w:pPr>
      <w:r w:rsidRPr="0053103D">
        <w:rPr>
          <w:rFonts w:ascii="Times New Roman" w:hAnsi="Times New Roman"/>
          <w:sz w:val="24"/>
          <w:szCs w:val="24"/>
        </w:rPr>
        <w:t>vypovídá o osobnosti a soukromí fyzické osoby, zejména o jejím rasovém původu, národnosti, politických postojích a členství v politických stranách a hnutích, vztahu k</w:t>
      </w:r>
      <w:r w:rsidR="000D36DB">
        <w:rPr>
          <w:rFonts w:ascii="Times New Roman" w:hAnsi="Times New Roman"/>
          <w:sz w:val="24"/>
          <w:szCs w:val="24"/>
        </w:rPr>
        <w:t> </w:t>
      </w:r>
      <w:r w:rsidRPr="0053103D">
        <w:rPr>
          <w:rFonts w:ascii="Times New Roman" w:hAnsi="Times New Roman"/>
          <w:sz w:val="24"/>
          <w:szCs w:val="24"/>
        </w:rPr>
        <w:t>náboženství, o její trestné činnosti, zdraví, sexuálním životě, rodinných příslušnících a</w:t>
      </w:r>
      <w:r w:rsidR="000D36DB">
        <w:rPr>
          <w:rFonts w:ascii="Times New Roman" w:hAnsi="Times New Roman"/>
          <w:sz w:val="24"/>
          <w:szCs w:val="24"/>
        </w:rPr>
        <w:t> </w:t>
      </w:r>
      <w:r w:rsidRPr="0053103D">
        <w:rPr>
          <w:rFonts w:ascii="Times New Roman" w:hAnsi="Times New Roman"/>
          <w:sz w:val="24"/>
          <w:szCs w:val="24"/>
        </w:rPr>
        <w:t>majetkových poměrech, pokud tak nestanoví zvláštní zákon nebo s předchozím písemným souhlasem dotčené osoby,</w:t>
      </w:r>
    </w:p>
    <w:p w14:paraId="2B219B90" w14:textId="77777777"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je</w:t>
      </w:r>
      <w:r w:rsidR="00334950" w:rsidRPr="0053103D">
        <w:rPr>
          <w:rFonts w:ascii="Times New Roman" w:hAnsi="Times New Roman"/>
          <w:sz w:val="24"/>
          <w:szCs w:val="24"/>
        </w:rPr>
        <w:t xml:space="preserve"> označena za obchodní tajemství</w:t>
      </w:r>
      <w:r w:rsidRPr="0053103D">
        <w:rPr>
          <w:rFonts w:ascii="Times New Roman" w:hAnsi="Times New Roman"/>
          <w:sz w:val="24"/>
          <w:szCs w:val="24"/>
        </w:rPr>
        <w:t>,</w:t>
      </w:r>
    </w:p>
    <w:p w14:paraId="4359A3D3" w14:textId="26B96F51" w:rsidR="00B16B6D" w:rsidRPr="0053103D" w:rsidRDefault="00B16B6D" w:rsidP="000D36DB">
      <w:pPr>
        <w:pStyle w:val="Prosttext2"/>
        <w:numPr>
          <w:ilvl w:val="0"/>
          <w:numId w:val="1"/>
        </w:numPr>
        <w:tabs>
          <w:tab w:val="clear" w:pos="1418"/>
          <w:tab w:val="num" w:pos="851"/>
        </w:tabs>
        <w:ind w:left="851" w:hanging="425"/>
        <w:jc w:val="both"/>
        <w:rPr>
          <w:rFonts w:ascii="Times New Roman" w:hAnsi="Times New Roman"/>
          <w:sz w:val="24"/>
          <w:szCs w:val="24"/>
        </w:rPr>
      </w:pPr>
      <w:r w:rsidRPr="0053103D">
        <w:rPr>
          <w:rFonts w:ascii="Times New Roman" w:hAnsi="Times New Roman"/>
          <w:sz w:val="24"/>
          <w:szCs w:val="24"/>
        </w:rPr>
        <w:t>byla získána od osoby, které informační povinnost zákon neukládá, pokud nesdělila, že</w:t>
      </w:r>
      <w:r w:rsidR="000D36DB">
        <w:rPr>
          <w:rFonts w:ascii="Times New Roman" w:hAnsi="Times New Roman"/>
          <w:sz w:val="24"/>
          <w:szCs w:val="24"/>
        </w:rPr>
        <w:t> </w:t>
      </w:r>
      <w:r w:rsidRPr="0053103D">
        <w:rPr>
          <w:rFonts w:ascii="Times New Roman" w:hAnsi="Times New Roman"/>
          <w:sz w:val="24"/>
          <w:szCs w:val="24"/>
        </w:rPr>
        <w:t>s</w:t>
      </w:r>
      <w:r w:rsidR="000D36DB">
        <w:rPr>
          <w:rFonts w:ascii="Times New Roman" w:hAnsi="Times New Roman"/>
          <w:sz w:val="24"/>
          <w:szCs w:val="24"/>
        </w:rPr>
        <w:t> </w:t>
      </w:r>
      <w:r w:rsidRPr="0053103D">
        <w:rPr>
          <w:rFonts w:ascii="Times New Roman" w:hAnsi="Times New Roman"/>
          <w:sz w:val="24"/>
          <w:szCs w:val="24"/>
        </w:rPr>
        <w:t>poskytnutím informace souhlasí,</w:t>
      </w:r>
    </w:p>
    <w:p w14:paraId="60EEBE8D" w14:textId="77777777" w:rsidR="00B16B6D" w:rsidRPr="0053103D" w:rsidRDefault="00B16B6D" w:rsidP="000D36DB">
      <w:pPr>
        <w:pStyle w:val="Prosttext2"/>
        <w:numPr>
          <w:ilvl w:val="0"/>
          <w:numId w:val="1"/>
        </w:numPr>
        <w:tabs>
          <w:tab w:val="clear" w:pos="1418"/>
          <w:tab w:val="num" w:pos="851"/>
        </w:tabs>
        <w:ind w:left="851" w:hanging="425"/>
        <w:jc w:val="both"/>
        <w:rPr>
          <w:rFonts w:ascii="Times New Roman" w:hAnsi="Times New Roman"/>
          <w:sz w:val="24"/>
          <w:szCs w:val="24"/>
        </w:rPr>
      </w:pPr>
      <w:r w:rsidRPr="0053103D">
        <w:rPr>
          <w:rFonts w:ascii="Times New Roman" w:hAnsi="Times New Roman"/>
          <w:sz w:val="24"/>
          <w:szCs w:val="24"/>
        </w:rPr>
        <w:t>se týká probíhajícího trestního řízení, rozhodovací činnosti soudů nebo jejíž poskytnutí by bylo porušením ochrany duševního vlastnictví</w:t>
      </w:r>
      <w:r w:rsidR="00334950" w:rsidRPr="0053103D">
        <w:rPr>
          <w:rFonts w:ascii="Times New Roman" w:hAnsi="Times New Roman"/>
          <w:sz w:val="24"/>
          <w:szCs w:val="24"/>
        </w:rPr>
        <w:t>,</w:t>
      </w:r>
    </w:p>
    <w:p w14:paraId="42110C73" w14:textId="47B5C8C7" w:rsidR="00B16B6D" w:rsidRPr="0053103D" w:rsidRDefault="00B16B6D" w:rsidP="000D36DB">
      <w:pPr>
        <w:pStyle w:val="Prosttext2"/>
        <w:numPr>
          <w:ilvl w:val="0"/>
          <w:numId w:val="1"/>
        </w:numPr>
        <w:tabs>
          <w:tab w:val="clear" w:pos="1418"/>
          <w:tab w:val="num" w:pos="851"/>
        </w:tabs>
        <w:ind w:left="851" w:hanging="425"/>
        <w:jc w:val="both"/>
        <w:rPr>
          <w:rFonts w:ascii="Times New Roman" w:hAnsi="Times New Roman"/>
          <w:sz w:val="24"/>
          <w:szCs w:val="24"/>
        </w:rPr>
      </w:pPr>
      <w:r w:rsidRPr="0053103D">
        <w:rPr>
          <w:rFonts w:ascii="Times New Roman" w:hAnsi="Times New Roman"/>
          <w:sz w:val="24"/>
          <w:szCs w:val="24"/>
        </w:rPr>
        <w:t>ředitel školy může omezit poskytnutí informace, pokud se jedná o novou informaci, která</w:t>
      </w:r>
      <w:r w:rsidR="000D36DB">
        <w:rPr>
          <w:rFonts w:ascii="Times New Roman" w:hAnsi="Times New Roman"/>
          <w:sz w:val="24"/>
          <w:szCs w:val="24"/>
        </w:rPr>
        <w:t> </w:t>
      </w:r>
      <w:r w:rsidRPr="0053103D">
        <w:rPr>
          <w:rFonts w:ascii="Times New Roman" w:hAnsi="Times New Roman"/>
          <w:sz w:val="24"/>
          <w:szCs w:val="24"/>
        </w:rPr>
        <w:t xml:space="preserve">vznikla při přípravě rozhodnutí; to platí jen do doby, kdy se příprava ukončí pravomocným rozhodnutím </w:t>
      </w:r>
    </w:p>
    <w:p w14:paraId="231780D4" w14:textId="77777777" w:rsidR="00B16B6D" w:rsidRPr="0053103D" w:rsidRDefault="00B16B6D">
      <w:pPr>
        <w:pStyle w:val="Prosttext2"/>
        <w:ind w:left="851" w:hanging="425"/>
        <w:rPr>
          <w:rFonts w:ascii="Times New Roman" w:hAnsi="Times New Roman"/>
          <w:sz w:val="24"/>
          <w:szCs w:val="24"/>
        </w:rPr>
      </w:pPr>
      <w:r w:rsidRPr="0053103D">
        <w:rPr>
          <w:rFonts w:ascii="Times New Roman" w:hAnsi="Times New Roman"/>
          <w:sz w:val="24"/>
          <w:szCs w:val="24"/>
        </w:rPr>
        <w:t xml:space="preserve"> </w:t>
      </w:r>
    </w:p>
    <w:p w14:paraId="57B611D1" w14:textId="7B21F196" w:rsidR="00B16B6D" w:rsidRPr="0053103D" w:rsidRDefault="00B16B6D" w:rsidP="004C4178">
      <w:pPr>
        <w:pStyle w:val="Prosttext2"/>
        <w:jc w:val="both"/>
        <w:rPr>
          <w:rFonts w:ascii="Times New Roman" w:hAnsi="Times New Roman"/>
          <w:sz w:val="24"/>
          <w:szCs w:val="24"/>
        </w:rPr>
      </w:pPr>
      <w:r w:rsidRPr="0053103D">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7ED65FBB" w14:textId="77777777" w:rsidR="00334950" w:rsidRPr="0053103D" w:rsidRDefault="00334950">
      <w:pPr>
        <w:pStyle w:val="Prosttext2"/>
        <w:rPr>
          <w:rFonts w:ascii="Times New Roman" w:hAnsi="Times New Roman"/>
          <w:sz w:val="24"/>
          <w:szCs w:val="24"/>
        </w:rPr>
      </w:pPr>
    </w:p>
    <w:p w14:paraId="01237CDA" w14:textId="41C8A24B" w:rsidR="00A0441E" w:rsidRPr="000B7511" w:rsidRDefault="00A0441E" w:rsidP="00A0441E">
      <w:pPr>
        <w:jc w:val="both"/>
        <w:rPr>
          <w:sz w:val="32"/>
          <w:szCs w:val="24"/>
        </w:rPr>
      </w:pPr>
      <w:r w:rsidRPr="000B7511">
        <w:rPr>
          <w:sz w:val="24"/>
          <w:szCs w:val="24"/>
        </w:rPr>
        <w:lastRenderedPageBreak/>
        <w:t>Škola (a její zaměstnanci) ve smyslu evropského nařízení ke GDPR zachovává mlčenlivost a chrání před zneužitím data, údaje a osobní údaje a zaměstnanců školy, citlivé osobní údaje, informace o</w:t>
      </w:r>
      <w:r w:rsidR="00F636DA">
        <w:rPr>
          <w:sz w:val="24"/>
          <w:szCs w:val="24"/>
        </w:rPr>
        <w:t> </w:t>
      </w:r>
      <w:r w:rsidRPr="000B7511">
        <w:rPr>
          <w:sz w:val="24"/>
          <w:szCs w:val="24"/>
        </w:rPr>
        <w:t>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14:paraId="49796AAC" w14:textId="77777777" w:rsidR="00334950" w:rsidRPr="0053103D" w:rsidRDefault="00334950">
      <w:pPr>
        <w:pStyle w:val="Prosttext2"/>
        <w:rPr>
          <w:rFonts w:ascii="Times New Roman" w:hAnsi="Times New Roman"/>
          <w:sz w:val="24"/>
          <w:szCs w:val="24"/>
        </w:rPr>
      </w:pPr>
    </w:p>
    <w:p w14:paraId="1C3E5563" w14:textId="77777777" w:rsidR="00334950" w:rsidRPr="0053103D" w:rsidRDefault="00334950">
      <w:pPr>
        <w:pStyle w:val="Prosttext2"/>
        <w:rPr>
          <w:rFonts w:ascii="Times New Roman" w:hAnsi="Times New Roman"/>
          <w:sz w:val="24"/>
          <w:szCs w:val="24"/>
        </w:rPr>
      </w:pPr>
    </w:p>
    <w:p w14:paraId="1E5E7D2D"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 xml:space="preserve"> 6. Vyřizování žádostí o poskytnutí informací</w:t>
      </w:r>
    </w:p>
    <w:p w14:paraId="29F4E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29DF54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w:t>
      </w:r>
      <w:r w:rsidR="00334950" w:rsidRPr="0053103D">
        <w:rPr>
          <w:rFonts w:ascii="Times New Roman" w:hAnsi="Times New Roman"/>
          <w:sz w:val="24"/>
          <w:szCs w:val="24"/>
        </w:rPr>
        <w:t>pověřená osoba</w:t>
      </w:r>
      <w:r w:rsidRPr="0053103D">
        <w:rPr>
          <w:rFonts w:ascii="Times New Roman" w:hAnsi="Times New Roman"/>
          <w:sz w:val="24"/>
          <w:szCs w:val="24"/>
        </w:rPr>
        <w:t xml:space="preserve">. </w:t>
      </w:r>
    </w:p>
    <w:p w14:paraId="70D6EA7F" w14:textId="77777777" w:rsidR="00B16B6D" w:rsidRPr="0053103D" w:rsidRDefault="00B16B6D">
      <w:pPr>
        <w:pStyle w:val="Prosttext2"/>
        <w:rPr>
          <w:rFonts w:ascii="Times New Roman" w:hAnsi="Times New Roman"/>
          <w:sz w:val="24"/>
          <w:szCs w:val="24"/>
        </w:rPr>
      </w:pPr>
    </w:p>
    <w:p w14:paraId="7FEEFE32" w14:textId="77777777" w:rsidR="00B16B6D" w:rsidRPr="0053103D" w:rsidRDefault="00B16B6D" w:rsidP="004C4178">
      <w:pPr>
        <w:pStyle w:val="Prosttext2"/>
        <w:jc w:val="both"/>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14:paraId="0E9AD24E" w14:textId="77777777" w:rsidR="00B16B6D" w:rsidRPr="0053103D" w:rsidRDefault="00B16B6D">
      <w:pPr>
        <w:pStyle w:val="Prosttext2"/>
        <w:rPr>
          <w:rFonts w:ascii="Times New Roman" w:hAnsi="Times New Roman"/>
          <w:sz w:val="24"/>
          <w:szCs w:val="24"/>
        </w:rPr>
      </w:pPr>
    </w:p>
    <w:p w14:paraId="6482C3D7" w14:textId="7B4607D9" w:rsidR="00B16B6D" w:rsidRPr="0053103D" w:rsidRDefault="00B16B6D" w:rsidP="004C4178">
      <w:pPr>
        <w:pStyle w:val="Prosttext2"/>
        <w:jc w:val="both"/>
        <w:rPr>
          <w:rFonts w:ascii="Times New Roman" w:hAnsi="Times New Roman"/>
          <w:sz w:val="24"/>
          <w:szCs w:val="24"/>
        </w:rPr>
      </w:pPr>
      <w:r w:rsidRPr="0053103D">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14:paraId="079FF037" w14:textId="77777777" w:rsidR="00B16B6D" w:rsidRPr="0053103D" w:rsidRDefault="00B16B6D" w:rsidP="004C4178">
      <w:pPr>
        <w:pStyle w:val="Prosttext2"/>
        <w:jc w:val="both"/>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14:paraId="1DCF310B" w14:textId="77777777" w:rsidR="00B16B6D" w:rsidRPr="0053103D" w:rsidRDefault="00B16B6D">
      <w:pPr>
        <w:pStyle w:val="Prosttext2"/>
        <w:rPr>
          <w:rFonts w:ascii="Times New Roman" w:hAnsi="Times New Roman"/>
          <w:sz w:val="24"/>
          <w:szCs w:val="24"/>
        </w:rPr>
      </w:pPr>
    </w:p>
    <w:p w14:paraId="30993C47" w14:textId="77777777" w:rsidR="00B16B6D" w:rsidRPr="0053103D" w:rsidRDefault="00B16B6D" w:rsidP="004C4178">
      <w:pPr>
        <w:pStyle w:val="Prosttext2"/>
        <w:jc w:val="both"/>
        <w:rPr>
          <w:rFonts w:ascii="Times New Roman" w:hAnsi="Times New Roman"/>
          <w:sz w:val="24"/>
          <w:szCs w:val="24"/>
        </w:rPr>
      </w:pPr>
      <w:r w:rsidRPr="0053103D">
        <w:rPr>
          <w:rFonts w:ascii="Times New Roman" w:hAnsi="Times New Roman"/>
          <w:sz w:val="24"/>
          <w:szCs w:val="24"/>
        </w:rPr>
        <w:t>Není-li žádost vyřízena ústně, poskytne se požadovaná informace písemně, nahlédnutím do spisu (včetně možnosti pořízení kopie) nebo na paměťových mediích.</w:t>
      </w:r>
    </w:p>
    <w:p w14:paraId="01AA3C00" w14:textId="77777777" w:rsidR="00B16B6D" w:rsidRPr="0053103D" w:rsidRDefault="00B16B6D">
      <w:pPr>
        <w:pStyle w:val="Prosttext2"/>
        <w:rPr>
          <w:rFonts w:ascii="Times New Roman" w:hAnsi="Times New Roman"/>
          <w:sz w:val="24"/>
          <w:szCs w:val="24"/>
        </w:rPr>
      </w:pPr>
    </w:p>
    <w:p w14:paraId="7ACC750F" w14:textId="77777777" w:rsidR="00B16B6D" w:rsidRPr="00F636DA" w:rsidRDefault="00B16B6D">
      <w:pPr>
        <w:pStyle w:val="Prosttext2"/>
        <w:rPr>
          <w:rFonts w:ascii="Times New Roman" w:hAnsi="Times New Roman"/>
          <w:b/>
          <w:bCs/>
          <w:sz w:val="24"/>
          <w:szCs w:val="24"/>
        </w:rPr>
      </w:pPr>
      <w:r w:rsidRPr="00F636DA">
        <w:rPr>
          <w:rFonts w:ascii="Times New Roman" w:hAnsi="Times New Roman"/>
          <w:b/>
          <w:bCs/>
          <w:sz w:val="24"/>
          <w:szCs w:val="24"/>
        </w:rPr>
        <w:t>6.1 Ústní žádost</w:t>
      </w:r>
    </w:p>
    <w:p w14:paraId="10B3AEF9" w14:textId="77777777" w:rsidR="00B16B6D" w:rsidRPr="0053103D" w:rsidRDefault="00B16B6D">
      <w:pPr>
        <w:pStyle w:val="Prosttext2"/>
        <w:rPr>
          <w:rFonts w:ascii="Times New Roman" w:hAnsi="Times New Roman"/>
          <w:sz w:val="24"/>
          <w:szCs w:val="24"/>
        </w:rPr>
      </w:pPr>
    </w:p>
    <w:p w14:paraId="584C4279" w14:textId="77777777" w:rsidR="00B16B6D" w:rsidRPr="0053103D" w:rsidRDefault="00B16B6D" w:rsidP="004C4178">
      <w:pPr>
        <w:pStyle w:val="Prosttext2"/>
        <w:jc w:val="both"/>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14:paraId="009F08C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701FA40F" w14:textId="77777777" w:rsidR="00B16B6D" w:rsidRPr="00F636DA" w:rsidRDefault="00B16B6D">
      <w:pPr>
        <w:pStyle w:val="Prosttext2"/>
        <w:rPr>
          <w:rFonts w:ascii="Times New Roman" w:hAnsi="Times New Roman"/>
          <w:b/>
          <w:bCs/>
          <w:sz w:val="24"/>
          <w:szCs w:val="24"/>
        </w:rPr>
      </w:pPr>
      <w:r w:rsidRPr="00F636DA">
        <w:rPr>
          <w:rFonts w:ascii="Times New Roman" w:hAnsi="Times New Roman"/>
          <w:b/>
          <w:bCs/>
          <w:sz w:val="24"/>
          <w:szCs w:val="24"/>
        </w:rPr>
        <w:t>6.2 Písemná žádost</w:t>
      </w:r>
    </w:p>
    <w:p w14:paraId="08E5CC63" w14:textId="77777777" w:rsidR="00B16B6D" w:rsidRPr="0053103D" w:rsidRDefault="00B16B6D">
      <w:pPr>
        <w:pStyle w:val="Prosttext2"/>
        <w:rPr>
          <w:rFonts w:ascii="Times New Roman" w:hAnsi="Times New Roman"/>
          <w:sz w:val="24"/>
          <w:szCs w:val="24"/>
        </w:rPr>
      </w:pPr>
    </w:p>
    <w:p w14:paraId="72DEB76C" w14:textId="29983376" w:rsidR="00B16B6D" w:rsidRPr="0053103D" w:rsidRDefault="00B16B6D" w:rsidP="004C4178">
      <w:pPr>
        <w:pStyle w:val="Prosttext2"/>
        <w:jc w:val="both"/>
        <w:rPr>
          <w:rFonts w:ascii="Times New Roman" w:hAnsi="Times New Roman"/>
          <w:sz w:val="24"/>
          <w:szCs w:val="24"/>
        </w:rPr>
      </w:pPr>
      <w:r w:rsidRPr="0053103D">
        <w:rPr>
          <w:rFonts w:ascii="Times New Roman" w:hAnsi="Times New Roman"/>
          <w:sz w:val="24"/>
          <w:szCs w:val="24"/>
        </w:rPr>
        <w:t>Žádost</w:t>
      </w:r>
      <w:r w:rsidR="00334950" w:rsidRPr="0053103D">
        <w:rPr>
          <w:rFonts w:ascii="Times New Roman" w:hAnsi="Times New Roman"/>
          <w:sz w:val="24"/>
          <w:szCs w:val="24"/>
        </w:rPr>
        <w:t>i</w:t>
      </w:r>
      <w:r w:rsidRPr="0053103D">
        <w:rPr>
          <w:rFonts w:ascii="Times New Roman" w:hAnsi="Times New Roman"/>
          <w:sz w:val="24"/>
          <w:szCs w:val="24"/>
        </w:rPr>
        <w:t xml:space="preserve"> o poskytnutí informací </w:t>
      </w:r>
      <w:r w:rsidR="00334950" w:rsidRPr="0053103D">
        <w:rPr>
          <w:rFonts w:ascii="Times New Roman" w:hAnsi="Times New Roman"/>
          <w:sz w:val="24"/>
          <w:szCs w:val="24"/>
        </w:rPr>
        <w:t xml:space="preserve">podané jakoukoli formou jsou přijaty a zaevidovány podatelnou školy. </w:t>
      </w:r>
      <w:r w:rsidRPr="0053103D">
        <w:rPr>
          <w:rFonts w:ascii="Times New Roman" w:hAnsi="Times New Roman"/>
          <w:sz w:val="24"/>
          <w:szCs w:val="24"/>
        </w:rPr>
        <w:t>Žádost o poskytnutí již zveřejněné informace (například ve výroční zprávě ředitele školy) se</w:t>
      </w:r>
      <w:r w:rsidR="00F636DA">
        <w:rPr>
          <w:rFonts w:ascii="Times New Roman" w:hAnsi="Times New Roman"/>
          <w:sz w:val="24"/>
          <w:szCs w:val="24"/>
        </w:rPr>
        <w:t> </w:t>
      </w:r>
      <w:r w:rsidRPr="0053103D">
        <w:rPr>
          <w:rFonts w:ascii="Times New Roman" w:hAnsi="Times New Roman"/>
          <w:sz w:val="24"/>
          <w:szCs w:val="24"/>
        </w:rPr>
        <w:t>zpravidla vyřídí poskytnutím údajů o zveřejnění.</w:t>
      </w:r>
      <w:r w:rsidR="00334950" w:rsidRPr="0053103D">
        <w:rPr>
          <w:rFonts w:ascii="Times New Roman" w:hAnsi="Times New Roman"/>
          <w:sz w:val="24"/>
          <w:szCs w:val="24"/>
        </w:rPr>
        <w:t xml:space="preserve"> </w:t>
      </w:r>
      <w:r w:rsidRPr="0053103D">
        <w:rPr>
          <w:rFonts w:ascii="Times New Roman" w:hAnsi="Times New Roman"/>
          <w:sz w:val="24"/>
          <w:szCs w:val="24"/>
        </w:rPr>
        <w:t xml:space="preserve">Pokud není ze žádosti zřejmé, že </w:t>
      </w:r>
      <w:r w:rsidR="00334950" w:rsidRPr="0053103D">
        <w:rPr>
          <w:rFonts w:ascii="Times New Roman" w:hAnsi="Times New Roman"/>
          <w:sz w:val="24"/>
          <w:szCs w:val="24"/>
        </w:rPr>
        <w:t xml:space="preserve">je určena škole jako povinnému subjektu </w:t>
      </w:r>
      <w:r w:rsidRPr="0053103D">
        <w:rPr>
          <w:rFonts w:ascii="Times New Roman" w:hAnsi="Times New Roman"/>
          <w:sz w:val="24"/>
          <w:szCs w:val="24"/>
        </w:rPr>
        <w:t>nebo není zřejmé, kdo žádost podal, pověřený pracovník ji bez dalšího odloží.</w:t>
      </w:r>
    </w:p>
    <w:p w14:paraId="652F92AF" w14:textId="77777777" w:rsidR="00B16B6D" w:rsidRPr="0053103D" w:rsidRDefault="00B16B6D">
      <w:pPr>
        <w:pStyle w:val="Prosttext2"/>
        <w:rPr>
          <w:rFonts w:ascii="Times New Roman" w:hAnsi="Times New Roman"/>
          <w:sz w:val="24"/>
          <w:szCs w:val="24"/>
        </w:rPr>
      </w:pPr>
    </w:p>
    <w:p w14:paraId="6D1B2581" w14:textId="745B577F" w:rsidR="00B16B6D" w:rsidRPr="0053103D" w:rsidRDefault="00B16B6D" w:rsidP="00FA266C">
      <w:pPr>
        <w:pStyle w:val="Prosttext2"/>
        <w:jc w:val="both"/>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53103D">
        <w:rPr>
          <w:rFonts w:ascii="Times New Roman" w:hAnsi="Times New Roman"/>
          <w:sz w:val="24"/>
          <w:szCs w:val="24"/>
        </w:rPr>
        <w:t>pověřená osoba</w:t>
      </w:r>
      <w:r w:rsidRPr="0053103D">
        <w:rPr>
          <w:rFonts w:ascii="Times New Roman" w:hAnsi="Times New Roman"/>
          <w:sz w:val="24"/>
          <w:szCs w:val="24"/>
        </w:rPr>
        <w:t xml:space="preserve"> o</w:t>
      </w:r>
      <w:r w:rsidR="00FA266C">
        <w:rPr>
          <w:rFonts w:ascii="Times New Roman" w:hAnsi="Times New Roman"/>
          <w:sz w:val="24"/>
          <w:szCs w:val="24"/>
        </w:rPr>
        <w:t> </w:t>
      </w:r>
      <w:r w:rsidRPr="0053103D">
        <w:rPr>
          <w:rFonts w:ascii="Times New Roman" w:hAnsi="Times New Roman"/>
          <w:sz w:val="24"/>
          <w:szCs w:val="24"/>
        </w:rPr>
        <w:t xml:space="preserve">odmítnutí žádosti. </w:t>
      </w:r>
    </w:p>
    <w:p w14:paraId="457AAF36" w14:textId="77777777" w:rsidR="00B16B6D" w:rsidRPr="0053103D" w:rsidRDefault="00B16B6D">
      <w:pPr>
        <w:pStyle w:val="Prosttext2"/>
        <w:rPr>
          <w:rFonts w:ascii="Times New Roman" w:hAnsi="Times New Roman"/>
          <w:sz w:val="24"/>
          <w:szCs w:val="24"/>
        </w:rPr>
      </w:pPr>
    </w:p>
    <w:p w14:paraId="0EA09372" w14:textId="6F3899EF" w:rsidR="00B16B6D" w:rsidRPr="0053103D" w:rsidRDefault="00B16B6D" w:rsidP="00FA266C">
      <w:pPr>
        <w:pStyle w:val="Prosttext2"/>
        <w:jc w:val="both"/>
        <w:rPr>
          <w:rFonts w:ascii="Times New Roman" w:hAnsi="Times New Roman"/>
          <w:sz w:val="24"/>
          <w:szCs w:val="24"/>
        </w:rPr>
      </w:pPr>
      <w:r w:rsidRPr="0053103D">
        <w:rPr>
          <w:rFonts w:ascii="Times New Roman" w:hAnsi="Times New Roman"/>
          <w:sz w:val="24"/>
          <w:szCs w:val="24"/>
        </w:rPr>
        <w:t>Pokud je požadovaná informace mimo působnost ředitele školy</w:t>
      </w:r>
      <w:r w:rsidR="00FA266C">
        <w:rPr>
          <w:rFonts w:ascii="Times New Roman" w:hAnsi="Times New Roman"/>
          <w:sz w:val="24"/>
          <w:szCs w:val="24"/>
        </w:rPr>
        <w:t>,</w:t>
      </w:r>
      <w:r w:rsidRPr="0053103D">
        <w:rPr>
          <w:rFonts w:ascii="Times New Roman" w:hAnsi="Times New Roman"/>
          <w:sz w:val="24"/>
          <w:szCs w:val="24"/>
        </w:rPr>
        <w:t xml:space="preserve"> žádost se odloží a odložení žádosti a jeho důvod sdělí do tří dnů žadateli. Ředitel školy nemá za povinnost postoupit žádost příslušnému orgánu.</w:t>
      </w:r>
    </w:p>
    <w:p w14:paraId="41453450" w14:textId="77777777" w:rsidR="00B16B6D" w:rsidRPr="0053103D" w:rsidRDefault="00B16B6D">
      <w:pPr>
        <w:pStyle w:val="Prosttext2"/>
        <w:rPr>
          <w:rFonts w:ascii="Times New Roman" w:hAnsi="Times New Roman"/>
          <w:sz w:val="24"/>
          <w:szCs w:val="24"/>
        </w:rPr>
      </w:pPr>
    </w:p>
    <w:p w14:paraId="16F4A7DF" w14:textId="5B824121" w:rsidR="00B16B6D" w:rsidRPr="0053103D" w:rsidRDefault="00B16B6D" w:rsidP="00FA266C">
      <w:pPr>
        <w:pStyle w:val="Prosttext2"/>
        <w:jc w:val="both"/>
        <w:rPr>
          <w:rFonts w:ascii="Times New Roman" w:hAnsi="Times New Roman"/>
          <w:sz w:val="24"/>
          <w:szCs w:val="24"/>
        </w:rPr>
      </w:pPr>
      <w:r w:rsidRPr="0053103D">
        <w:rPr>
          <w:rFonts w:ascii="Times New Roman" w:hAnsi="Times New Roman"/>
          <w:sz w:val="24"/>
          <w:szCs w:val="24"/>
        </w:rPr>
        <w:t>Ředitel poskytne žadateli informaci nejpozději do 15 dnů ode dne doručení žádosti, případně ode</w:t>
      </w:r>
      <w:r w:rsidR="00351C16">
        <w:rPr>
          <w:rFonts w:ascii="Times New Roman" w:hAnsi="Times New Roman"/>
          <w:sz w:val="24"/>
          <w:szCs w:val="24"/>
        </w:rPr>
        <w:t> </w:t>
      </w:r>
      <w:r w:rsidRPr="0053103D">
        <w:rPr>
          <w:rFonts w:ascii="Times New Roman" w:hAnsi="Times New Roman"/>
          <w:sz w:val="24"/>
          <w:szCs w:val="24"/>
        </w:rPr>
        <w:t>dne upřesnění žádosti. O formě, ve které bude informace poskytnuta, rozhoduje ředitel.</w:t>
      </w:r>
    </w:p>
    <w:p w14:paraId="42D8E270" w14:textId="77777777" w:rsidR="00B16B6D" w:rsidRPr="0053103D" w:rsidRDefault="00B16B6D">
      <w:pPr>
        <w:pStyle w:val="Prosttext2"/>
        <w:rPr>
          <w:rFonts w:ascii="Times New Roman" w:hAnsi="Times New Roman"/>
          <w:sz w:val="24"/>
          <w:szCs w:val="24"/>
        </w:rPr>
      </w:pPr>
    </w:p>
    <w:p w14:paraId="1573C705" w14:textId="48A7F8F5"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14:paraId="15A6C69D"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14:paraId="3A1E2690"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je-li pro poskytnutí informace nezbytná konzultace s jiným orgánem státní správy. </w:t>
      </w:r>
    </w:p>
    <w:p w14:paraId="31BA3EA0" w14:textId="77777777" w:rsidR="00B16B6D" w:rsidRPr="0053103D" w:rsidRDefault="00B16B6D">
      <w:pPr>
        <w:pStyle w:val="Prosttext2"/>
        <w:rPr>
          <w:rFonts w:ascii="Times New Roman" w:hAnsi="Times New Roman"/>
          <w:sz w:val="24"/>
          <w:szCs w:val="24"/>
        </w:rPr>
      </w:pPr>
    </w:p>
    <w:p w14:paraId="5101519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je povinen písemně informovat žadatele o prodloužení lhůty a důvodech prodloužení, a to ještě před uplynutím lhůty 15 dnů.</w:t>
      </w:r>
    </w:p>
    <w:p w14:paraId="3AA338E3" w14:textId="77777777" w:rsidR="00B16B6D" w:rsidRPr="0053103D" w:rsidRDefault="00B16B6D">
      <w:pPr>
        <w:pStyle w:val="Prosttext2"/>
        <w:rPr>
          <w:rFonts w:ascii="Times New Roman" w:hAnsi="Times New Roman"/>
          <w:sz w:val="24"/>
          <w:szCs w:val="24"/>
        </w:rPr>
      </w:pPr>
    </w:p>
    <w:p w14:paraId="22CA370E" w14:textId="77777777" w:rsidR="00B16B6D" w:rsidRPr="0053103D" w:rsidRDefault="00B16B6D" w:rsidP="00016949">
      <w:pPr>
        <w:pStyle w:val="Prosttext2"/>
        <w:jc w:val="both"/>
        <w:rPr>
          <w:rFonts w:ascii="Times New Roman" w:hAnsi="Times New Roman"/>
          <w:sz w:val="24"/>
          <w:szCs w:val="24"/>
        </w:rPr>
      </w:pPr>
      <w:r w:rsidRPr="0053103D">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14:paraId="42AEDEB7" w14:textId="77777777" w:rsidR="00B16B6D" w:rsidRPr="0053103D" w:rsidRDefault="00B16B6D">
      <w:pPr>
        <w:pStyle w:val="Prosttext2"/>
        <w:rPr>
          <w:rFonts w:ascii="Times New Roman" w:hAnsi="Times New Roman"/>
          <w:sz w:val="24"/>
          <w:szCs w:val="24"/>
        </w:rPr>
      </w:pPr>
    </w:p>
    <w:p w14:paraId="49A2E906" w14:textId="6F06A2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je správním rozhodnutím ve smyslu zákona a musí obsahovat následující náležitosti:</w:t>
      </w:r>
    </w:p>
    <w:p w14:paraId="09D25D2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název a sídlo školy,</w:t>
      </w:r>
    </w:p>
    <w:p w14:paraId="664C7011"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číslo jednací a datum vydání rozhodnutí,</w:t>
      </w:r>
    </w:p>
    <w:p w14:paraId="1D74204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14:paraId="0B07376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14:paraId="2EE5750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14:paraId="33C7B57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poučení o odvolání, které obsahuje poučení o místu, formě  a době podání odvolání,</w:t>
      </w:r>
    </w:p>
    <w:p w14:paraId="0F89258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14:paraId="1B7114E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a funkce pověřeného pracovníka.</w:t>
      </w:r>
    </w:p>
    <w:p w14:paraId="5C3B43CC" w14:textId="77777777" w:rsidR="00B16B6D" w:rsidRPr="0053103D" w:rsidRDefault="00B16B6D">
      <w:pPr>
        <w:pStyle w:val="Prosttext2"/>
        <w:rPr>
          <w:rFonts w:ascii="Times New Roman" w:hAnsi="Times New Roman"/>
          <w:sz w:val="24"/>
          <w:szCs w:val="24"/>
        </w:rPr>
      </w:pPr>
    </w:p>
    <w:p w14:paraId="68A4C2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se doručí do vlastních rukou žadatele.</w:t>
      </w:r>
    </w:p>
    <w:p w14:paraId="13BAF73F" w14:textId="77777777" w:rsidR="00B16B6D" w:rsidRPr="0053103D" w:rsidRDefault="00B16B6D">
      <w:pPr>
        <w:pStyle w:val="Prosttext2"/>
        <w:rPr>
          <w:rFonts w:ascii="Times New Roman" w:hAnsi="Times New Roman"/>
          <w:sz w:val="24"/>
          <w:szCs w:val="24"/>
        </w:rPr>
      </w:pPr>
    </w:p>
    <w:p w14:paraId="06ABE1C4" w14:textId="77777777" w:rsidR="00B16B6D" w:rsidRPr="0053103D" w:rsidRDefault="00B16B6D" w:rsidP="00016949">
      <w:pPr>
        <w:pStyle w:val="Prosttext2"/>
        <w:jc w:val="both"/>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14:paraId="0B00C05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6DED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vede evidenci písemných žádostí o poskytnutí informace. Evidence žádostí obsahuje:</w:t>
      </w:r>
    </w:p>
    <w:p w14:paraId="1D3A46E8" w14:textId="6CA2427C"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doručení žádosti, věc, číslo jednací,</w:t>
      </w:r>
    </w:p>
    <w:p w14:paraId="5FBF006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14:paraId="3D80671C"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14:paraId="02006D46"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vyřízení žádosti.</w:t>
      </w:r>
    </w:p>
    <w:p w14:paraId="656CD092" w14:textId="77777777" w:rsidR="00B16B6D" w:rsidRPr="0053103D" w:rsidRDefault="00B16B6D">
      <w:pPr>
        <w:pStyle w:val="Prosttext2"/>
        <w:ind w:left="284"/>
        <w:rPr>
          <w:rFonts w:ascii="Times New Roman" w:hAnsi="Times New Roman"/>
          <w:sz w:val="24"/>
          <w:szCs w:val="24"/>
        </w:rPr>
      </w:pPr>
    </w:p>
    <w:p w14:paraId="1A8A6F73" w14:textId="77777777" w:rsidR="00B16B6D" w:rsidRPr="0053103D" w:rsidRDefault="00B16B6D">
      <w:pPr>
        <w:pStyle w:val="Prosttext2"/>
        <w:rPr>
          <w:rFonts w:ascii="Times New Roman" w:hAnsi="Times New Roman"/>
          <w:sz w:val="24"/>
          <w:szCs w:val="24"/>
        </w:rPr>
      </w:pPr>
    </w:p>
    <w:p w14:paraId="4BE2434D" w14:textId="77777777" w:rsidR="00B16B6D" w:rsidRPr="0053103D" w:rsidRDefault="00B16B6D">
      <w:pPr>
        <w:pStyle w:val="Prosttext2"/>
        <w:rPr>
          <w:rFonts w:ascii="Times New Roman" w:hAnsi="Times New Roman"/>
          <w:sz w:val="24"/>
          <w:szCs w:val="24"/>
        </w:rPr>
      </w:pPr>
    </w:p>
    <w:p w14:paraId="423CC77A" w14:textId="4EFAF495"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7</w:t>
      </w:r>
      <w:r w:rsidR="00B16B6D" w:rsidRPr="0053103D">
        <w:rPr>
          <w:rFonts w:ascii="Times New Roman" w:hAnsi="Times New Roman"/>
          <w:b/>
          <w:sz w:val="24"/>
          <w:szCs w:val="24"/>
        </w:rPr>
        <w:t>.</w:t>
      </w:r>
      <w:r w:rsidR="00F636DA">
        <w:rPr>
          <w:rFonts w:ascii="Times New Roman" w:hAnsi="Times New Roman"/>
          <w:b/>
          <w:sz w:val="24"/>
          <w:szCs w:val="24"/>
        </w:rPr>
        <w:t xml:space="preserve"> </w:t>
      </w:r>
      <w:r w:rsidR="00B16B6D" w:rsidRPr="0053103D">
        <w:rPr>
          <w:rFonts w:ascii="Times New Roman" w:hAnsi="Times New Roman"/>
          <w:b/>
          <w:sz w:val="24"/>
          <w:szCs w:val="24"/>
        </w:rPr>
        <w:t>Úhrada nákladů a výroční zpráva</w:t>
      </w:r>
    </w:p>
    <w:p w14:paraId="30BD5961" w14:textId="77777777" w:rsidR="00B16B6D" w:rsidRPr="0053103D" w:rsidRDefault="00B16B6D">
      <w:pPr>
        <w:pStyle w:val="Prosttext2"/>
        <w:rPr>
          <w:rFonts w:ascii="Times New Roman" w:hAnsi="Times New Roman"/>
          <w:sz w:val="24"/>
          <w:szCs w:val="24"/>
        </w:rPr>
      </w:pPr>
    </w:p>
    <w:p w14:paraId="6B1AB1B5" w14:textId="1BCA27DB" w:rsidR="00B16B6D" w:rsidRPr="0053103D" w:rsidRDefault="00B16B6D" w:rsidP="00016949">
      <w:pPr>
        <w:pStyle w:val="Prosttext2"/>
        <w:jc w:val="both"/>
        <w:rPr>
          <w:rFonts w:ascii="Times New Roman" w:hAnsi="Times New Roman"/>
          <w:sz w:val="24"/>
          <w:szCs w:val="24"/>
        </w:rPr>
      </w:pPr>
      <w:r w:rsidRPr="0053103D">
        <w:rPr>
          <w:rFonts w:ascii="Times New Roman" w:hAnsi="Times New Roman"/>
          <w:sz w:val="24"/>
          <w:szCs w:val="24"/>
        </w:rPr>
        <w:t>Ředitel školy bude požadovat úhradu skutečných nákladů spojených s vyhledáváním informací, pořízením kopií, opatřením technických nosičů dat a s odesláním informací žadateli. Žadateli na</w:t>
      </w:r>
      <w:r w:rsidR="00351C16">
        <w:rPr>
          <w:rFonts w:ascii="Times New Roman" w:hAnsi="Times New Roman"/>
          <w:sz w:val="24"/>
          <w:szCs w:val="24"/>
        </w:rPr>
        <w:t> </w:t>
      </w:r>
      <w:r w:rsidRPr="0053103D">
        <w:rPr>
          <w:rFonts w:ascii="Times New Roman" w:hAnsi="Times New Roman"/>
          <w:sz w:val="24"/>
          <w:szCs w:val="24"/>
        </w:rPr>
        <w:t xml:space="preserve">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14:paraId="7A2053ED" w14:textId="77777777" w:rsidR="00B16B6D" w:rsidRPr="0053103D" w:rsidRDefault="00B16B6D">
      <w:pPr>
        <w:pStyle w:val="Prosttext2"/>
        <w:rPr>
          <w:rFonts w:ascii="Times New Roman" w:hAnsi="Times New Roman"/>
          <w:sz w:val="24"/>
          <w:szCs w:val="24"/>
        </w:rPr>
      </w:pPr>
    </w:p>
    <w:p w14:paraId="4540AFF2" w14:textId="77777777" w:rsidR="00334950" w:rsidRPr="0053103D" w:rsidRDefault="00B16B6D" w:rsidP="00016949">
      <w:pPr>
        <w:pStyle w:val="Prosttext2"/>
        <w:jc w:val="both"/>
        <w:rPr>
          <w:rFonts w:ascii="Times New Roman" w:hAnsi="Times New Roman"/>
          <w:sz w:val="24"/>
          <w:szCs w:val="24"/>
        </w:rPr>
      </w:pPr>
      <w:r w:rsidRPr="0053103D">
        <w:rPr>
          <w:rFonts w:ascii="Times New Roman" w:hAnsi="Times New Roman"/>
          <w:sz w:val="24"/>
          <w:szCs w:val="24"/>
        </w:rPr>
        <w:t xml:space="preserve">Ředitel školy vždy do </w:t>
      </w:r>
      <w:r w:rsidR="00334950" w:rsidRPr="0053103D">
        <w:rPr>
          <w:rFonts w:ascii="Times New Roman" w:hAnsi="Times New Roman"/>
          <w:sz w:val="24"/>
          <w:szCs w:val="24"/>
        </w:rPr>
        <w:t>konce ledna</w:t>
      </w:r>
      <w:r w:rsidRPr="0053103D">
        <w:rPr>
          <w:rFonts w:ascii="Times New Roman" w:hAnsi="Times New Roman"/>
          <w:sz w:val="24"/>
          <w:szCs w:val="24"/>
        </w:rPr>
        <w:t xml:space="preserve"> zveřejní výroční zprávu za předcházející kalendářní rok o své činnosti v oblasti poskytování informací. </w:t>
      </w:r>
    </w:p>
    <w:p w14:paraId="5DAAB2B3" w14:textId="77777777" w:rsidR="00334950" w:rsidRPr="0053103D" w:rsidRDefault="00334950">
      <w:pPr>
        <w:pStyle w:val="Prosttext2"/>
        <w:rPr>
          <w:rFonts w:ascii="Times New Roman" w:hAnsi="Times New Roman"/>
          <w:sz w:val="24"/>
          <w:szCs w:val="24"/>
        </w:rPr>
      </w:pPr>
    </w:p>
    <w:p w14:paraId="78966A6B" w14:textId="77777777" w:rsidR="00334950" w:rsidRPr="0053103D" w:rsidRDefault="00334950">
      <w:pPr>
        <w:pStyle w:val="Prosttext2"/>
        <w:rPr>
          <w:rFonts w:ascii="Times New Roman" w:hAnsi="Times New Roman"/>
          <w:sz w:val="24"/>
          <w:szCs w:val="24"/>
        </w:rPr>
      </w:pPr>
    </w:p>
    <w:p w14:paraId="3D7D9291" w14:textId="77777777" w:rsidR="00334950" w:rsidRPr="0053103D" w:rsidRDefault="00334950">
      <w:pPr>
        <w:pStyle w:val="Prosttext2"/>
        <w:rPr>
          <w:rFonts w:ascii="Times New Roman" w:hAnsi="Times New Roman"/>
          <w:sz w:val="24"/>
          <w:szCs w:val="24"/>
        </w:rPr>
      </w:pPr>
    </w:p>
    <w:p w14:paraId="156C9CB8" w14:textId="77777777" w:rsidR="00334950" w:rsidRPr="0053103D" w:rsidRDefault="00334950" w:rsidP="00334950">
      <w:pPr>
        <w:pStyle w:val="Nadpis1"/>
        <w:rPr>
          <w:szCs w:val="24"/>
        </w:rPr>
      </w:pPr>
      <w:r w:rsidRPr="0053103D">
        <w:rPr>
          <w:szCs w:val="24"/>
        </w:rPr>
        <w:t>8. Sazebník úhrad za poskytování informací</w:t>
      </w:r>
    </w:p>
    <w:p w14:paraId="02C502BC" w14:textId="77777777" w:rsidR="00334950" w:rsidRPr="0053103D" w:rsidRDefault="00334950" w:rsidP="00334950">
      <w:pPr>
        <w:rPr>
          <w:sz w:val="24"/>
          <w:szCs w:val="24"/>
        </w:rPr>
      </w:pPr>
    </w:p>
    <w:p w14:paraId="5B068923" w14:textId="77777777" w:rsidR="00334950" w:rsidRPr="0053103D" w:rsidRDefault="00334950" w:rsidP="00334950">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rsidRPr="0053103D" w14:paraId="71CFE253" w14:textId="77777777">
        <w:tc>
          <w:tcPr>
            <w:tcW w:w="637" w:type="dxa"/>
          </w:tcPr>
          <w:p w14:paraId="24C7EF51" w14:textId="77777777" w:rsidR="00334950" w:rsidRPr="0053103D" w:rsidRDefault="00334950" w:rsidP="00B16B6D">
            <w:pPr>
              <w:rPr>
                <w:sz w:val="24"/>
                <w:szCs w:val="24"/>
              </w:rPr>
            </w:pPr>
          </w:p>
        </w:tc>
        <w:tc>
          <w:tcPr>
            <w:tcW w:w="3969" w:type="dxa"/>
          </w:tcPr>
          <w:p w14:paraId="2534BA9D" w14:textId="77777777" w:rsidR="00334950" w:rsidRPr="0053103D" w:rsidRDefault="00334950" w:rsidP="00B16B6D">
            <w:pPr>
              <w:rPr>
                <w:sz w:val="24"/>
                <w:szCs w:val="24"/>
              </w:rPr>
            </w:pPr>
            <w:r w:rsidRPr="0053103D">
              <w:rPr>
                <w:sz w:val="24"/>
                <w:szCs w:val="24"/>
              </w:rPr>
              <w:t>Poskytování informací</w:t>
            </w:r>
          </w:p>
        </w:tc>
        <w:tc>
          <w:tcPr>
            <w:tcW w:w="2303" w:type="dxa"/>
          </w:tcPr>
          <w:p w14:paraId="72E7D7BF" w14:textId="77777777" w:rsidR="00334950" w:rsidRPr="0053103D" w:rsidRDefault="00334950" w:rsidP="00B16B6D">
            <w:pPr>
              <w:rPr>
                <w:sz w:val="24"/>
                <w:szCs w:val="24"/>
              </w:rPr>
            </w:pPr>
            <w:r w:rsidRPr="0053103D">
              <w:rPr>
                <w:sz w:val="24"/>
                <w:szCs w:val="24"/>
              </w:rPr>
              <w:t>Poznámka</w:t>
            </w:r>
          </w:p>
        </w:tc>
        <w:tc>
          <w:tcPr>
            <w:tcW w:w="2303" w:type="dxa"/>
          </w:tcPr>
          <w:p w14:paraId="434CBBDD" w14:textId="77777777" w:rsidR="00334950" w:rsidRPr="0053103D" w:rsidRDefault="00334950" w:rsidP="00B16B6D">
            <w:pPr>
              <w:rPr>
                <w:sz w:val="24"/>
                <w:szCs w:val="24"/>
              </w:rPr>
            </w:pPr>
            <w:r w:rsidRPr="0053103D">
              <w:rPr>
                <w:sz w:val="24"/>
                <w:szCs w:val="24"/>
              </w:rPr>
              <w:t>Kč</w:t>
            </w:r>
          </w:p>
        </w:tc>
      </w:tr>
      <w:tr w:rsidR="00334950" w:rsidRPr="0053103D" w14:paraId="0D585407" w14:textId="77777777">
        <w:tc>
          <w:tcPr>
            <w:tcW w:w="637" w:type="dxa"/>
          </w:tcPr>
          <w:p w14:paraId="4F2A9093" w14:textId="77777777" w:rsidR="00334950" w:rsidRPr="0053103D" w:rsidRDefault="00334950" w:rsidP="00B16B6D">
            <w:pPr>
              <w:rPr>
                <w:sz w:val="24"/>
                <w:szCs w:val="24"/>
              </w:rPr>
            </w:pPr>
            <w:r w:rsidRPr="0053103D">
              <w:rPr>
                <w:sz w:val="24"/>
                <w:szCs w:val="24"/>
              </w:rPr>
              <w:t>1.</w:t>
            </w:r>
          </w:p>
        </w:tc>
        <w:tc>
          <w:tcPr>
            <w:tcW w:w="3969" w:type="dxa"/>
          </w:tcPr>
          <w:p w14:paraId="2EF92C26" w14:textId="77777777" w:rsidR="00334950" w:rsidRPr="0053103D" w:rsidRDefault="00334950" w:rsidP="00B16B6D">
            <w:pPr>
              <w:rPr>
                <w:sz w:val="24"/>
                <w:szCs w:val="24"/>
              </w:rPr>
            </w:pPr>
            <w:r w:rsidRPr="0053103D">
              <w:rPr>
                <w:sz w:val="24"/>
                <w:szCs w:val="24"/>
              </w:rPr>
              <w:t>Kopírování na kopírovacích strojích</w:t>
            </w:r>
          </w:p>
        </w:tc>
        <w:tc>
          <w:tcPr>
            <w:tcW w:w="2303" w:type="dxa"/>
          </w:tcPr>
          <w:p w14:paraId="281F71FE" w14:textId="77777777" w:rsidR="00334950" w:rsidRPr="0053103D" w:rsidRDefault="00334950" w:rsidP="00B16B6D">
            <w:pPr>
              <w:rPr>
                <w:sz w:val="24"/>
                <w:szCs w:val="24"/>
              </w:rPr>
            </w:pPr>
            <w:r w:rsidRPr="0053103D">
              <w:rPr>
                <w:sz w:val="24"/>
                <w:szCs w:val="24"/>
              </w:rPr>
              <w:t>A4 jednostranné</w:t>
            </w:r>
          </w:p>
        </w:tc>
        <w:tc>
          <w:tcPr>
            <w:tcW w:w="2303" w:type="dxa"/>
          </w:tcPr>
          <w:p w14:paraId="5964DBFD" w14:textId="77777777" w:rsidR="00334950" w:rsidRPr="0053103D" w:rsidRDefault="00334950" w:rsidP="00B16B6D">
            <w:pPr>
              <w:rPr>
                <w:sz w:val="24"/>
                <w:szCs w:val="24"/>
              </w:rPr>
            </w:pPr>
            <w:r w:rsidRPr="0053103D">
              <w:rPr>
                <w:sz w:val="24"/>
                <w:szCs w:val="24"/>
              </w:rPr>
              <w:t xml:space="preserve">  1,50</w:t>
            </w:r>
          </w:p>
        </w:tc>
      </w:tr>
      <w:tr w:rsidR="00334950" w:rsidRPr="0053103D" w14:paraId="6230022A" w14:textId="77777777">
        <w:tc>
          <w:tcPr>
            <w:tcW w:w="637" w:type="dxa"/>
          </w:tcPr>
          <w:p w14:paraId="109C3F3A" w14:textId="77777777" w:rsidR="00334950" w:rsidRPr="0053103D" w:rsidRDefault="00334950" w:rsidP="00B16B6D">
            <w:pPr>
              <w:rPr>
                <w:sz w:val="24"/>
                <w:szCs w:val="24"/>
              </w:rPr>
            </w:pPr>
          </w:p>
        </w:tc>
        <w:tc>
          <w:tcPr>
            <w:tcW w:w="3969" w:type="dxa"/>
          </w:tcPr>
          <w:p w14:paraId="55324DC4" w14:textId="77777777" w:rsidR="00334950" w:rsidRPr="0053103D" w:rsidRDefault="00334950" w:rsidP="00B16B6D">
            <w:pPr>
              <w:rPr>
                <w:sz w:val="24"/>
                <w:szCs w:val="24"/>
              </w:rPr>
            </w:pPr>
          </w:p>
        </w:tc>
        <w:tc>
          <w:tcPr>
            <w:tcW w:w="2303" w:type="dxa"/>
          </w:tcPr>
          <w:p w14:paraId="05DE2CCD" w14:textId="33C1893D" w:rsidR="00334950" w:rsidRPr="0053103D" w:rsidRDefault="00334950" w:rsidP="00B16B6D">
            <w:pPr>
              <w:rPr>
                <w:sz w:val="24"/>
                <w:szCs w:val="24"/>
              </w:rPr>
            </w:pPr>
            <w:r w:rsidRPr="0053103D">
              <w:rPr>
                <w:sz w:val="24"/>
                <w:szCs w:val="24"/>
              </w:rPr>
              <w:t>A</w:t>
            </w:r>
            <w:r w:rsidR="00ED2387">
              <w:rPr>
                <w:sz w:val="24"/>
                <w:szCs w:val="24"/>
              </w:rPr>
              <w:t>4</w:t>
            </w:r>
            <w:r w:rsidRPr="0053103D">
              <w:rPr>
                <w:sz w:val="24"/>
                <w:szCs w:val="24"/>
              </w:rPr>
              <w:t xml:space="preserve"> </w:t>
            </w:r>
            <w:r w:rsidR="00ED2387">
              <w:rPr>
                <w:sz w:val="24"/>
                <w:szCs w:val="24"/>
              </w:rPr>
              <w:t>oboustranné</w:t>
            </w:r>
          </w:p>
        </w:tc>
        <w:tc>
          <w:tcPr>
            <w:tcW w:w="2303" w:type="dxa"/>
          </w:tcPr>
          <w:p w14:paraId="37696AB9" w14:textId="77777777" w:rsidR="00334950" w:rsidRPr="0053103D" w:rsidRDefault="00334950" w:rsidP="00B16B6D">
            <w:pPr>
              <w:rPr>
                <w:sz w:val="24"/>
                <w:szCs w:val="24"/>
              </w:rPr>
            </w:pPr>
            <w:r w:rsidRPr="0053103D">
              <w:rPr>
                <w:sz w:val="24"/>
                <w:szCs w:val="24"/>
              </w:rPr>
              <w:t xml:space="preserve">  3,00</w:t>
            </w:r>
          </w:p>
        </w:tc>
      </w:tr>
      <w:tr w:rsidR="00334950" w:rsidRPr="0053103D" w14:paraId="28D264C5" w14:textId="77777777">
        <w:tc>
          <w:tcPr>
            <w:tcW w:w="637" w:type="dxa"/>
          </w:tcPr>
          <w:p w14:paraId="66CFDF9F" w14:textId="77777777" w:rsidR="00334950" w:rsidRPr="0053103D" w:rsidRDefault="00334950" w:rsidP="00B16B6D">
            <w:pPr>
              <w:rPr>
                <w:sz w:val="24"/>
                <w:szCs w:val="24"/>
              </w:rPr>
            </w:pPr>
            <w:r w:rsidRPr="0053103D">
              <w:rPr>
                <w:sz w:val="24"/>
                <w:szCs w:val="24"/>
              </w:rPr>
              <w:lastRenderedPageBreak/>
              <w:t>2.</w:t>
            </w:r>
          </w:p>
        </w:tc>
        <w:tc>
          <w:tcPr>
            <w:tcW w:w="3969" w:type="dxa"/>
          </w:tcPr>
          <w:p w14:paraId="4FC2B2D9" w14:textId="77777777" w:rsidR="00334950" w:rsidRPr="0053103D" w:rsidRDefault="00334950" w:rsidP="00B16B6D">
            <w:pPr>
              <w:rPr>
                <w:sz w:val="24"/>
                <w:szCs w:val="24"/>
              </w:rPr>
            </w:pPr>
            <w:r w:rsidRPr="0053103D">
              <w:rPr>
                <w:sz w:val="24"/>
                <w:szCs w:val="24"/>
              </w:rPr>
              <w:t xml:space="preserve">Tisk </w:t>
            </w:r>
          </w:p>
        </w:tc>
        <w:tc>
          <w:tcPr>
            <w:tcW w:w="2303" w:type="dxa"/>
          </w:tcPr>
          <w:p w14:paraId="7B5411BC" w14:textId="77777777" w:rsidR="00334950" w:rsidRPr="0053103D" w:rsidRDefault="00334950" w:rsidP="00B16B6D">
            <w:pPr>
              <w:rPr>
                <w:sz w:val="24"/>
                <w:szCs w:val="24"/>
              </w:rPr>
            </w:pPr>
            <w:r w:rsidRPr="0053103D">
              <w:rPr>
                <w:sz w:val="24"/>
                <w:szCs w:val="24"/>
              </w:rPr>
              <w:t>A4 černobílé</w:t>
            </w:r>
          </w:p>
        </w:tc>
        <w:tc>
          <w:tcPr>
            <w:tcW w:w="2303" w:type="dxa"/>
          </w:tcPr>
          <w:p w14:paraId="63395082" w14:textId="77777777" w:rsidR="00334950" w:rsidRPr="0053103D" w:rsidRDefault="00334950" w:rsidP="00B16B6D">
            <w:pPr>
              <w:rPr>
                <w:sz w:val="24"/>
                <w:szCs w:val="24"/>
              </w:rPr>
            </w:pPr>
            <w:r w:rsidRPr="0053103D">
              <w:rPr>
                <w:sz w:val="24"/>
                <w:szCs w:val="24"/>
              </w:rPr>
              <w:t xml:space="preserve">  3,00</w:t>
            </w:r>
          </w:p>
        </w:tc>
      </w:tr>
      <w:tr w:rsidR="00334950" w:rsidRPr="0053103D" w14:paraId="0B50F61F" w14:textId="77777777">
        <w:tc>
          <w:tcPr>
            <w:tcW w:w="637" w:type="dxa"/>
          </w:tcPr>
          <w:p w14:paraId="2A708F5E" w14:textId="77777777" w:rsidR="00334950" w:rsidRPr="0053103D" w:rsidRDefault="00334950" w:rsidP="00B16B6D">
            <w:pPr>
              <w:rPr>
                <w:sz w:val="24"/>
                <w:szCs w:val="24"/>
              </w:rPr>
            </w:pPr>
          </w:p>
        </w:tc>
        <w:tc>
          <w:tcPr>
            <w:tcW w:w="3969" w:type="dxa"/>
          </w:tcPr>
          <w:p w14:paraId="3B38CCA9" w14:textId="77777777" w:rsidR="00334950" w:rsidRPr="0053103D" w:rsidRDefault="00334950" w:rsidP="00B16B6D">
            <w:pPr>
              <w:rPr>
                <w:sz w:val="24"/>
                <w:szCs w:val="24"/>
              </w:rPr>
            </w:pPr>
          </w:p>
        </w:tc>
        <w:tc>
          <w:tcPr>
            <w:tcW w:w="2303" w:type="dxa"/>
          </w:tcPr>
          <w:p w14:paraId="0D103C20" w14:textId="77777777" w:rsidR="00334950" w:rsidRPr="0053103D" w:rsidRDefault="00334950" w:rsidP="00B16B6D">
            <w:pPr>
              <w:rPr>
                <w:sz w:val="24"/>
                <w:szCs w:val="24"/>
              </w:rPr>
            </w:pPr>
            <w:r w:rsidRPr="0053103D">
              <w:rPr>
                <w:sz w:val="24"/>
                <w:szCs w:val="24"/>
              </w:rPr>
              <w:t>A4 barevné</w:t>
            </w:r>
          </w:p>
        </w:tc>
        <w:tc>
          <w:tcPr>
            <w:tcW w:w="2303" w:type="dxa"/>
          </w:tcPr>
          <w:p w14:paraId="42DF4B1A" w14:textId="77777777" w:rsidR="00334950" w:rsidRPr="0053103D" w:rsidRDefault="00334950" w:rsidP="00B16B6D">
            <w:pPr>
              <w:rPr>
                <w:sz w:val="24"/>
                <w:szCs w:val="24"/>
              </w:rPr>
            </w:pPr>
            <w:r w:rsidRPr="0053103D">
              <w:rPr>
                <w:sz w:val="24"/>
                <w:szCs w:val="24"/>
              </w:rPr>
              <w:t>10,00</w:t>
            </w:r>
          </w:p>
        </w:tc>
      </w:tr>
      <w:tr w:rsidR="00334950" w:rsidRPr="0053103D" w14:paraId="5D287DEF" w14:textId="77777777">
        <w:tc>
          <w:tcPr>
            <w:tcW w:w="637" w:type="dxa"/>
          </w:tcPr>
          <w:p w14:paraId="3BFEB64A" w14:textId="77777777" w:rsidR="00334950" w:rsidRPr="0053103D" w:rsidRDefault="00334950" w:rsidP="00B16B6D">
            <w:pPr>
              <w:rPr>
                <w:sz w:val="24"/>
                <w:szCs w:val="24"/>
              </w:rPr>
            </w:pPr>
            <w:r w:rsidRPr="0053103D">
              <w:rPr>
                <w:sz w:val="24"/>
                <w:szCs w:val="24"/>
              </w:rPr>
              <w:t>3.</w:t>
            </w:r>
          </w:p>
        </w:tc>
        <w:tc>
          <w:tcPr>
            <w:tcW w:w="3969" w:type="dxa"/>
          </w:tcPr>
          <w:p w14:paraId="35A4031C" w14:textId="0D3CF8E4" w:rsidR="00334950" w:rsidRPr="0053103D" w:rsidRDefault="00334950" w:rsidP="00B16B6D">
            <w:pPr>
              <w:rPr>
                <w:sz w:val="24"/>
                <w:szCs w:val="24"/>
              </w:rPr>
            </w:pPr>
            <w:r w:rsidRPr="0053103D">
              <w:rPr>
                <w:sz w:val="24"/>
                <w:szCs w:val="24"/>
              </w:rPr>
              <w:t>Kopírování na nosiče</w:t>
            </w:r>
          </w:p>
        </w:tc>
        <w:tc>
          <w:tcPr>
            <w:tcW w:w="2303" w:type="dxa"/>
          </w:tcPr>
          <w:p w14:paraId="701814EC" w14:textId="1B918274" w:rsidR="00334950" w:rsidRPr="0053103D" w:rsidRDefault="000127A1" w:rsidP="00B16B6D">
            <w:pPr>
              <w:rPr>
                <w:sz w:val="24"/>
                <w:szCs w:val="24"/>
              </w:rPr>
            </w:pPr>
            <w:proofErr w:type="spellStart"/>
            <w:r>
              <w:rPr>
                <w:sz w:val="24"/>
                <w:szCs w:val="24"/>
              </w:rPr>
              <w:t>Flash</w:t>
            </w:r>
            <w:proofErr w:type="spellEnd"/>
            <w:r>
              <w:rPr>
                <w:sz w:val="24"/>
                <w:szCs w:val="24"/>
              </w:rPr>
              <w:t xml:space="preserve"> disk</w:t>
            </w:r>
          </w:p>
        </w:tc>
        <w:tc>
          <w:tcPr>
            <w:tcW w:w="2303" w:type="dxa"/>
          </w:tcPr>
          <w:p w14:paraId="66E79413" w14:textId="77777777" w:rsidR="00334950" w:rsidRPr="0053103D" w:rsidRDefault="00334950" w:rsidP="00B16B6D">
            <w:pPr>
              <w:rPr>
                <w:sz w:val="24"/>
                <w:szCs w:val="24"/>
              </w:rPr>
            </w:pPr>
            <w:r w:rsidRPr="0053103D">
              <w:rPr>
                <w:sz w:val="24"/>
                <w:szCs w:val="24"/>
              </w:rPr>
              <w:t>20,00</w:t>
            </w:r>
          </w:p>
        </w:tc>
      </w:tr>
      <w:tr w:rsidR="00334950" w:rsidRPr="0053103D" w14:paraId="5AC902D0" w14:textId="77777777">
        <w:tc>
          <w:tcPr>
            <w:tcW w:w="637" w:type="dxa"/>
          </w:tcPr>
          <w:p w14:paraId="75741C47" w14:textId="77777777" w:rsidR="00334950" w:rsidRPr="0053103D" w:rsidRDefault="00334950" w:rsidP="00B16B6D">
            <w:pPr>
              <w:rPr>
                <w:sz w:val="24"/>
                <w:szCs w:val="24"/>
              </w:rPr>
            </w:pPr>
          </w:p>
        </w:tc>
        <w:tc>
          <w:tcPr>
            <w:tcW w:w="3969" w:type="dxa"/>
          </w:tcPr>
          <w:p w14:paraId="026DC390" w14:textId="77777777" w:rsidR="00334950" w:rsidRPr="0053103D" w:rsidRDefault="00334950" w:rsidP="00B16B6D">
            <w:pPr>
              <w:rPr>
                <w:sz w:val="24"/>
                <w:szCs w:val="24"/>
              </w:rPr>
            </w:pPr>
          </w:p>
        </w:tc>
        <w:tc>
          <w:tcPr>
            <w:tcW w:w="2303" w:type="dxa"/>
          </w:tcPr>
          <w:p w14:paraId="47F410DA" w14:textId="77777777" w:rsidR="00334950" w:rsidRPr="0053103D" w:rsidRDefault="00334950" w:rsidP="00B16B6D">
            <w:pPr>
              <w:rPr>
                <w:sz w:val="24"/>
                <w:szCs w:val="24"/>
              </w:rPr>
            </w:pPr>
            <w:r w:rsidRPr="0053103D">
              <w:rPr>
                <w:sz w:val="24"/>
                <w:szCs w:val="24"/>
              </w:rPr>
              <w:t>CD</w:t>
            </w:r>
          </w:p>
        </w:tc>
        <w:tc>
          <w:tcPr>
            <w:tcW w:w="2303" w:type="dxa"/>
          </w:tcPr>
          <w:p w14:paraId="7937551C" w14:textId="77777777" w:rsidR="00334950" w:rsidRPr="0053103D" w:rsidRDefault="00334950" w:rsidP="00B16B6D">
            <w:pPr>
              <w:rPr>
                <w:sz w:val="24"/>
                <w:szCs w:val="24"/>
              </w:rPr>
            </w:pPr>
            <w:r w:rsidRPr="0053103D">
              <w:rPr>
                <w:sz w:val="24"/>
                <w:szCs w:val="24"/>
              </w:rPr>
              <w:t>50,00</w:t>
            </w:r>
          </w:p>
        </w:tc>
      </w:tr>
      <w:tr w:rsidR="00334950" w:rsidRPr="0053103D" w14:paraId="08842514" w14:textId="77777777">
        <w:tc>
          <w:tcPr>
            <w:tcW w:w="637" w:type="dxa"/>
          </w:tcPr>
          <w:p w14:paraId="6C7DD846" w14:textId="77777777" w:rsidR="00334950" w:rsidRPr="0053103D" w:rsidRDefault="00334950" w:rsidP="00B16B6D">
            <w:pPr>
              <w:rPr>
                <w:sz w:val="24"/>
                <w:szCs w:val="24"/>
              </w:rPr>
            </w:pPr>
            <w:r w:rsidRPr="0053103D">
              <w:rPr>
                <w:sz w:val="24"/>
                <w:szCs w:val="24"/>
              </w:rPr>
              <w:t>4.</w:t>
            </w:r>
          </w:p>
        </w:tc>
        <w:tc>
          <w:tcPr>
            <w:tcW w:w="3969" w:type="dxa"/>
          </w:tcPr>
          <w:p w14:paraId="32DEF928" w14:textId="77777777" w:rsidR="00334950" w:rsidRPr="0053103D" w:rsidRDefault="00334950" w:rsidP="00B16B6D">
            <w:pPr>
              <w:rPr>
                <w:sz w:val="24"/>
                <w:szCs w:val="24"/>
              </w:rPr>
            </w:pPr>
            <w:r w:rsidRPr="0053103D">
              <w:rPr>
                <w:sz w:val="24"/>
                <w:szCs w:val="24"/>
              </w:rPr>
              <w:t>Telekomunikační poplatky</w:t>
            </w:r>
          </w:p>
        </w:tc>
        <w:tc>
          <w:tcPr>
            <w:tcW w:w="2303" w:type="dxa"/>
          </w:tcPr>
          <w:p w14:paraId="2F093399" w14:textId="0DCB6585" w:rsidR="00334950" w:rsidRPr="0053103D" w:rsidRDefault="00334950" w:rsidP="00B16B6D">
            <w:pPr>
              <w:rPr>
                <w:sz w:val="24"/>
                <w:szCs w:val="24"/>
              </w:rPr>
            </w:pPr>
          </w:p>
        </w:tc>
        <w:tc>
          <w:tcPr>
            <w:tcW w:w="2303" w:type="dxa"/>
          </w:tcPr>
          <w:p w14:paraId="0F0D33AD" w14:textId="77777777" w:rsidR="00334950" w:rsidRPr="0053103D" w:rsidRDefault="00334950" w:rsidP="00B16B6D">
            <w:pPr>
              <w:rPr>
                <w:sz w:val="24"/>
                <w:szCs w:val="24"/>
              </w:rPr>
            </w:pPr>
            <w:r w:rsidRPr="0053103D">
              <w:rPr>
                <w:sz w:val="24"/>
                <w:szCs w:val="24"/>
              </w:rPr>
              <w:t xml:space="preserve">Dle platných tarifů </w:t>
            </w:r>
          </w:p>
        </w:tc>
      </w:tr>
      <w:tr w:rsidR="00334950" w:rsidRPr="0053103D" w14:paraId="1E0379A7" w14:textId="77777777">
        <w:tc>
          <w:tcPr>
            <w:tcW w:w="637" w:type="dxa"/>
          </w:tcPr>
          <w:p w14:paraId="508F30B4" w14:textId="77777777" w:rsidR="00334950" w:rsidRPr="0053103D" w:rsidRDefault="00334950" w:rsidP="00B16B6D">
            <w:pPr>
              <w:rPr>
                <w:sz w:val="24"/>
                <w:szCs w:val="24"/>
              </w:rPr>
            </w:pPr>
            <w:r w:rsidRPr="0053103D">
              <w:rPr>
                <w:sz w:val="24"/>
                <w:szCs w:val="24"/>
              </w:rPr>
              <w:t>5.</w:t>
            </w:r>
          </w:p>
        </w:tc>
        <w:tc>
          <w:tcPr>
            <w:tcW w:w="3969" w:type="dxa"/>
          </w:tcPr>
          <w:p w14:paraId="204C4B53" w14:textId="77777777" w:rsidR="00334950" w:rsidRPr="0053103D" w:rsidRDefault="00334950" w:rsidP="00B16B6D">
            <w:pPr>
              <w:rPr>
                <w:sz w:val="24"/>
                <w:szCs w:val="24"/>
              </w:rPr>
            </w:pPr>
            <w:r w:rsidRPr="0053103D">
              <w:rPr>
                <w:sz w:val="24"/>
                <w:szCs w:val="24"/>
              </w:rPr>
              <w:t>Poštovné a jiné poplatky</w:t>
            </w:r>
          </w:p>
        </w:tc>
        <w:tc>
          <w:tcPr>
            <w:tcW w:w="2303" w:type="dxa"/>
          </w:tcPr>
          <w:p w14:paraId="29F27224" w14:textId="77777777" w:rsidR="00334950" w:rsidRPr="0053103D" w:rsidRDefault="00334950" w:rsidP="00B16B6D">
            <w:pPr>
              <w:rPr>
                <w:sz w:val="24"/>
                <w:szCs w:val="24"/>
              </w:rPr>
            </w:pPr>
          </w:p>
        </w:tc>
        <w:tc>
          <w:tcPr>
            <w:tcW w:w="2303" w:type="dxa"/>
          </w:tcPr>
          <w:p w14:paraId="55119164" w14:textId="77777777" w:rsidR="00334950" w:rsidRPr="0053103D" w:rsidRDefault="00334950" w:rsidP="00B16B6D">
            <w:pPr>
              <w:rPr>
                <w:sz w:val="24"/>
                <w:szCs w:val="24"/>
              </w:rPr>
            </w:pPr>
            <w:r w:rsidRPr="0053103D">
              <w:rPr>
                <w:sz w:val="24"/>
                <w:szCs w:val="24"/>
              </w:rPr>
              <w:t>Dle platných tarifů</w:t>
            </w:r>
          </w:p>
        </w:tc>
      </w:tr>
      <w:tr w:rsidR="00334950" w:rsidRPr="0053103D" w14:paraId="6271A690" w14:textId="77777777">
        <w:tc>
          <w:tcPr>
            <w:tcW w:w="637" w:type="dxa"/>
          </w:tcPr>
          <w:p w14:paraId="065ECAB9" w14:textId="77777777" w:rsidR="00334950" w:rsidRPr="0053103D" w:rsidRDefault="00334950" w:rsidP="00B16B6D">
            <w:pPr>
              <w:rPr>
                <w:sz w:val="24"/>
                <w:szCs w:val="24"/>
              </w:rPr>
            </w:pPr>
            <w:r w:rsidRPr="0053103D">
              <w:rPr>
                <w:sz w:val="24"/>
                <w:szCs w:val="24"/>
              </w:rPr>
              <w:t>6.</w:t>
            </w:r>
          </w:p>
        </w:tc>
        <w:tc>
          <w:tcPr>
            <w:tcW w:w="3969" w:type="dxa"/>
          </w:tcPr>
          <w:p w14:paraId="7D93C085" w14:textId="77777777" w:rsidR="00334950" w:rsidRPr="0053103D" w:rsidRDefault="00334950" w:rsidP="00B16B6D">
            <w:pPr>
              <w:rPr>
                <w:sz w:val="24"/>
                <w:szCs w:val="24"/>
              </w:rPr>
            </w:pPr>
            <w:r w:rsidRPr="0053103D">
              <w:rPr>
                <w:sz w:val="24"/>
                <w:szCs w:val="24"/>
              </w:rPr>
              <w:t>Nahlížení do spisů a vnitřních dokumentů školy</w:t>
            </w:r>
          </w:p>
        </w:tc>
        <w:tc>
          <w:tcPr>
            <w:tcW w:w="2303" w:type="dxa"/>
          </w:tcPr>
          <w:p w14:paraId="284D99B1" w14:textId="77777777" w:rsidR="00334950" w:rsidRPr="0053103D" w:rsidRDefault="00334950" w:rsidP="00B16B6D">
            <w:pPr>
              <w:rPr>
                <w:sz w:val="24"/>
                <w:szCs w:val="24"/>
              </w:rPr>
            </w:pPr>
          </w:p>
        </w:tc>
        <w:tc>
          <w:tcPr>
            <w:tcW w:w="2303" w:type="dxa"/>
          </w:tcPr>
          <w:p w14:paraId="440DDA04" w14:textId="77777777" w:rsidR="00334950" w:rsidRPr="0053103D" w:rsidRDefault="00334950" w:rsidP="00B16B6D">
            <w:pPr>
              <w:rPr>
                <w:sz w:val="24"/>
                <w:szCs w:val="24"/>
              </w:rPr>
            </w:pPr>
            <w:r w:rsidRPr="0053103D">
              <w:rPr>
                <w:sz w:val="24"/>
                <w:szCs w:val="24"/>
              </w:rPr>
              <w:t>Bezplatné</w:t>
            </w:r>
          </w:p>
        </w:tc>
      </w:tr>
    </w:tbl>
    <w:p w14:paraId="3D0FDDB8" w14:textId="77777777" w:rsidR="00334950" w:rsidRPr="0053103D" w:rsidRDefault="00334950" w:rsidP="00334950">
      <w:pPr>
        <w:rPr>
          <w:sz w:val="24"/>
          <w:szCs w:val="24"/>
        </w:rPr>
      </w:pPr>
    </w:p>
    <w:p w14:paraId="24B9BBE7" w14:textId="45A1E370" w:rsidR="00334950" w:rsidRPr="0053103D" w:rsidRDefault="00334950" w:rsidP="00EC612D">
      <w:pPr>
        <w:ind w:right="425"/>
        <w:jc w:val="both"/>
        <w:rPr>
          <w:sz w:val="24"/>
          <w:szCs w:val="24"/>
        </w:rPr>
      </w:pPr>
      <w:r w:rsidRPr="0053103D">
        <w:rPr>
          <w:sz w:val="24"/>
          <w:szCs w:val="24"/>
        </w:rPr>
        <w:t>Úhrady jsou vybírány v kanceláři školy v hotovosti, žadateli je vždy potvrzena úhrada poplatku. V odůvodněných případech lze podmínit vydání informace zaplacením úhrady nebo</w:t>
      </w:r>
      <w:r w:rsidR="00EC612D">
        <w:rPr>
          <w:sz w:val="24"/>
          <w:szCs w:val="24"/>
        </w:rPr>
        <w:t> </w:t>
      </w:r>
      <w:r w:rsidRPr="0053103D">
        <w:rPr>
          <w:sz w:val="24"/>
          <w:szCs w:val="24"/>
        </w:rPr>
        <w:t>zálohy. Úhrada nákladů je příjmem školy.</w:t>
      </w:r>
    </w:p>
    <w:p w14:paraId="046A6184" w14:textId="77777777" w:rsidR="00334950" w:rsidRPr="0053103D" w:rsidRDefault="00334950" w:rsidP="00EC612D">
      <w:pPr>
        <w:ind w:right="425"/>
        <w:jc w:val="both"/>
        <w:rPr>
          <w:sz w:val="24"/>
          <w:szCs w:val="24"/>
        </w:rPr>
      </w:pPr>
      <w:r w:rsidRPr="0053103D">
        <w:rPr>
          <w:sz w:val="24"/>
          <w:szCs w:val="24"/>
        </w:rPr>
        <w:t xml:space="preserve"> </w:t>
      </w:r>
    </w:p>
    <w:p w14:paraId="002BBB35" w14:textId="77777777" w:rsidR="00334950" w:rsidRPr="0053103D" w:rsidRDefault="00334950" w:rsidP="00334950">
      <w:pPr>
        <w:rPr>
          <w:sz w:val="24"/>
          <w:szCs w:val="24"/>
        </w:rPr>
      </w:pPr>
    </w:p>
    <w:p w14:paraId="28B980D9" w14:textId="77777777" w:rsidR="00334950" w:rsidRPr="0053103D" w:rsidRDefault="00334950" w:rsidP="00334950">
      <w:pPr>
        <w:rPr>
          <w:sz w:val="24"/>
          <w:szCs w:val="24"/>
        </w:rPr>
      </w:pPr>
    </w:p>
    <w:p w14:paraId="6F90DF32" w14:textId="77777777" w:rsidR="00334950" w:rsidRPr="0053103D" w:rsidRDefault="00334950" w:rsidP="00334950">
      <w:pPr>
        <w:rPr>
          <w:sz w:val="24"/>
          <w:szCs w:val="24"/>
        </w:rPr>
      </w:pPr>
      <w:r w:rsidRPr="0053103D">
        <w:rPr>
          <w:sz w:val="24"/>
          <w:szCs w:val="24"/>
        </w:rPr>
        <w:br w:type="page"/>
      </w:r>
    </w:p>
    <w:p w14:paraId="23CF6BA4" w14:textId="77777777" w:rsidR="00334950" w:rsidRPr="0053103D" w:rsidRDefault="00334950" w:rsidP="00334950">
      <w:pPr>
        <w:rPr>
          <w:sz w:val="24"/>
          <w:szCs w:val="24"/>
        </w:rPr>
      </w:pPr>
    </w:p>
    <w:p w14:paraId="67612A66" w14:textId="77777777" w:rsidR="00334950" w:rsidRPr="0053103D" w:rsidRDefault="00334950" w:rsidP="00334950">
      <w:pPr>
        <w:pStyle w:val="Nadpis1"/>
        <w:rPr>
          <w:szCs w:val="24"/>
        </w:rPr>
      </w:pPr>
      <w:r w:rsidRPr="0053103D">
        <w:rPr>
          <w:szCs w:val="24"/>
        </w:rPr>
        <w:t>9. Výzva k doplnění žádosti</w:t>
      </w:r>
    </w:p>
    <w:p w14:paraId="15A47143" w14:textId="77777777" w:rsidR="00334950" w:rsidRPr="0053103D" w:rsidRDefault="00334950" w:rsidP="00334950">
      <w:pPr>
        <w:rPr>
          <w:sz w:val="24"/>
          <w:szCs w:val="24"/>
        </w:rPr>
      </w:pPr>
    </w:p>
    <w:p w14:paraId="6099C186" w14:textId="77777777" w:rsidR="00334950" w:rsidRPr="0053103D" w:rsidRDefault="00334950" w:rsidP="00334950">
      <w:pPr>
        <w:rPr>
          <w:sz w:val="24"/>
          <w:szCs w:val="24"/>
        </w:rPr>
      </w:pPr>
    </w:p>
    <w:p w14:paraId="05A215A3" w14:textId="6C3F41A5" w:rsidR="00334950" w:rsidRPr="0053103D" w:rsidRDefault="005824B5" w:rsidP="00334950">
      <w:pPr>
        <w:rPr>
          <w:i/>
          <w:sz w:val="24"/>
          <w:szCs w:val="24"/>
        </w:rPr>
      </w:pPr>
      <w:r>
        <w:rPr>
          <w:i/>
          <w:sz w:val="24"/>
          <w:szCs w:val="24"/>
        </w:rPr>
        <w:t>Waldorfská z</w:t>
      </w:r>
      <w:r w:rsidR="00334950" w:rsidRPr="0053103D">
        <w:rPr>
          <w:i/>
          <w:sz w:val="24"/>
          <w:szCs w:val="24"/>
        </w:rPr>
        <w:t xml:space="preserve">ákladní škola </w:t>
      </w:r>
      <w:r>
        <w:rPr>
          <w:i/>
          <w:sz w:val="24"/>
          <w:szCs w:val="24"/>
        </w:rPr>
        <w:t xml:space="preserve">Jasan </w:t>
      </w:r>
      <w:proofErr w:type="spellStart"/>
      <w:r>
        <w:rPr>
          <w:i/>
          <w:sz w:val="24"/>
          <w:szCs w:val="24"/>
        </w:rPr>
        <w:t>z.s</w:t>
      </w:r>
      <w:proofErr w:type="spellEnd"/>
      <w:r>
        <w:rPr>
          <w:i/>
          <w:sz w:val="24"/>
          <w:szCs w:val="24"/>
        </w:rPr>
        <w:t>.</w:t>
      </w:r>
    </w:p>
    <w:p w14:paraId="3624CD88" w14:textId="3B6D0339" w:rsidR="00334950" w:rsidRDefault="005824B5" w:rsidP="00334950">
      <w:pPr>
        <w:rPr>
          <w:i/>
          <w:sz w:val="24"/>
          <w:szCs w:val="24"/>
        </w:rPr>
      </w:pPr>
      <w:proofErr w:type="spellStart"/>
      <w:r>
        <w:rPr>
          <w:i/>
          <w:sz w:val="24"/>
          <w:szCs w:val="24"/>
        </w:rPr>
        <w:t>Podřevnická</w:t>
      </w:r>
      <w:proofErr w:type="spellEnd"/>
      <w:r>
        <w:rPr>
          <w:i/>
          <w:sz w:val="24"/>
          <w:szCs w:val="24"/>
        </w:rPr>
        <w:t xml:space="preserve"> 405</w:t>
      </w:r>
    </w:p>
    <w:p w14:paraId="0153A71A" w14:textId="7F5F17CF" w:rsidR="005824B5" w:rsidRPr="0053103D" w:rsidRDefault="005824B5" w:rsidP="00334950">
      <w:pPr>
        <w:rPr>
          <w:i/>
          <w:sz w:val="24"/>
          <w:szCs w:val="24"/>
        </w:rPr>
      </w:pPr>
      <w:r>
        <w:rPr>
          <w:i/>
          <w:sz w:val="24"/>
          <w:szCs w:val="24"/>
        </w:rPr>
        <w:t>763 11 Želechovice nad Dřevnicí</w:t>
      </w:r>
    </w:p>
    <w:p w14:paraId="0334A893" w14:textId="4D2C93B3"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w:t>
      </w:r>
      <w:r w:rsidR="005824B5">
        <w:rPr>
          <w:b w:val="0"/>
          <w:sz w:val="24"/>
          <w:szCs w:val="24"/>
        </w:rPr>
        <w:t> Želechovicích nad Dřevnicí</w:t>
      </w:r>
      <w:r w:rsidRPr="0053103D">
        <w:rPr>
          <w:b w:val="0"/>
          <w:sz w:val="24"/>
          <w:szCs w:val="24"/>
        </w:rPr>
        <w:t xml:space="preserve"> dne __________</w:t>
      </w:r>
    </w:p>
    <w:p w14:paraId="1633CC19" w14:textId="77777777" w:rsidR="00334950" w:rsidRPr="0053103D" w:rsidRDefault="00334950" w:rsidP="00334950">
      <w:pPr>
        <w:rPr>
          <w:sz w:val="24"/>
          <w:szCs w:val="24"/>
        </w:rPr>
      </w:pPr>
    </w:p>
    <w:p w14:paraId="5C299381" w14:textId="77777777" w:rsidR="00334950" w:rsidRPr="0053103D" w:rsidRDefault="00334950" w:rsidP="00334950">
      <w:pPr>
        <w:rPr>
          <w:sz w:val="24"/>
          <w:szCs w:val="24"/>
        </w:rPr>
      </w:pPr>
      <w:r w:rsidRPr="0053103D">
        <w:rPr>
          <w:sz w:val="24"/>
          <w:szCs w:val="24"/>
        </w:rPr>
        <w:t>Panu - paní (žadateli o informaci)</w:t>
      </w:r>
    </w:p>
    <w:p w14:paraId="420CA417"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79FFD33B" w14:textId="0AD4A995" w:rsidR="00334950" w:rsidRPr="0053103D" w:rsidRDefault="00334950" w:rsidP="00334950">
      <w:pPr>
        <w:rPr>
          <w:sz w:val="24"/>
          <w:szCs w:val="24"/>
        </w:rPr>
      </w:pPr>
      <w:r w:rsidRPr="0053103D">
        <w:rPr>
          <w:sz w:val="24"/>
          <w:szCs w:val="24"/>
        </w:rPr>
        <w:t>Č.j.:         /20</w:t>
      </w:r>
      <w:r w:rsidR="005874D6">
        <w:rPr>
          <w:sz w:val="24"/>
          <w:szCs w:val="24"/>
        </w:rPr>
        <w:t>..</w:t>
      </w:r>
    </w:p>
    <w:p w14:paraId="66576635" w14:textId="77777777" w:rsidR="00334950" w:rsidRPr="0053103D" w:rsidRDefault="00334950" w:rsidP="00334950">
      <w:pPr>
        <w:rPr>
          <w:sz w:val="24"/>
          <w:szCs w:val="24"/>
        </w:rPr>
      </w:pPr>
    </w:p>
    <w:p w14:paraId="41F8EF1F" w14:textId="77777777" w:rsidR="00334950" w:rsidRPr="0053103D" w:rsidRDefault="00334950" w:rsidP="00334950">
      <w:pPr>
        <w:rPr>
          <w:b/>
          <w:sz w:val="24"/>
          <w:szCs w:val="24"/>
          <w:u w:val="single"/>
        </w:rPr>
      </w:pPr>
      <w:r w:rsidRPr="0053103D">
        <w:rPr>
          <w:b/>
          <w:sz w:val="24"/>
          <w:szCs w:val="24"/>
          <w:u w:val="single"/>
        </w:rPr>
        <w:t>Výzva k doplnění žádosti</w:t>
      </w:r>
    </w:p>
    <w:p w14:paraId="05FA595F" w14:textId="77777777" w:rsidR="00334950" w:rsidRPr="0053103D" w:rsidRDefault="00334950" w:rsidP="00334950">
      <w:pPr>
        <w:jc w:val="both"/>
        <w:rPr>
          <w:sz w:val="24"/>
          <w:szCs w:val="24"/>
        </w:rPr>
      </w:pPr>
    </w:p>
    <w:p w14:paraId="70435492" w14:textId="77777777" w:rsidR="00334950" w:rsidRPr="0053103D" w:rsidRDefault="00334950" w:rsidP="00334950">
      <w:pPr>
        <w:jc w:val="both"/>
        <w:rPr>
          <w:sz w:val="24"/>
          <w:szCs w:val="24"/>
        </w:rPr>
      </w:pPr>
      <w:r w:rsidRPr="0053103D">
        <w:rPr>
          <w:sz w:val="24"/>
          <w:szCs w:val="24"/>
        </w:rPr>
        <w:t>Vážená paní (vážený pane),</w:t>
      </w:r>
    </w:p>
    <w:p w14:paraId="621054AE" w14:textId="0B15ECC5" w:rsidR="00334950" w:rsidRPr="0053103D" w:rsidRDefault="00334950" w:rsidP="00334950">
      <w:pPr>
        <w:jc w:val="both"/>
        <w:rPr>
          <w:sz w:val="24"/>
          <w:szCs w:val="24"/>
        </w:rPr>
      </w:pPr>
      <w:r w:rsidRPr="0053103D">
        <w:rPr>
          <w:sz w:val="24"/>
          <w:szCs w:val="24"/>
        </w:rPr>
        <w:t>podal jste žádost o poskytnutí informace podle zákona č. 106/1999 Sb. o svobodném přístupu k</w:t>
      </w:r>
      <w:r w:rsidR="005824B5">
        <w:rPr>
          <w:sz w:val="24"/>
          <w:szCs w:val="24"/>
        </w:rPr>
        <w:t> </w:t>
      </w:r>
      <w:r w:rsidRPr="0053103D">
        <w:rPr>
          <w:sz w:val="24"/>
          <w:szCs w:val="24"/>
        </w:rPr>
        <w:t xml:space="preserve">informacím.  </w:t>
      </w:r>
    </w:p>
    <w:p w14:paraId="278D89EE" w14:textId="77777777" w:rsidR="00334950" w:rsidRPr="0053103D" w:rsidRDefault="00334950" w:rsidP="00334950">
      <w:pPr>
        <w:jc w:val="both"/>
        <w:rPr>
          <w:b/>
          <w:bCs/>
          <w:sz w:val="24"/>
          <w:szCs w:val="24"/>
        </w:rPr>
      </w:pPr>
      <w:r w:rsidRPr="0053103D">
        <w:rPr>
          <w:sz w:val="24"/>
          <w:szCs w:val="24"/>
        </w:rPr>
        <w:t xml:space="preserve">Vaše žádost je nesrozumitelná, není z ní zřejmé, jakou informaci požadujete. Proto vás tímto žádám o její doplnění, konkretizaci.  Pokud tak neučiníte v zákonné lhůtě do 30 dnů od doručení výzvy, bude vaše žádost  v souladu s ustanovení § 14, </w:t>
      </w:r>
      <w:proofErr w:type="spellStart"/>
      <w:r w:rsidRPr="0053103D">
        <w:rPr>
          <w:sz w:val="24"/>
          <w:szCs w:val="24"/>
        </w:rPr>
        <w:t>odst</w:t>
      </w:r>
      <w:proofErr w:type="spellEnd"/>
      <w:r w:rsidRPr="0053103D">
        <w:rPr>
          <w:sz w:val="24"/>
          <w:szCs w:val="24"/>
        </w:rPr>
        <w:t xml:space="preserve"> 5 písm. a) zákona č.106/1999 Sb. o svobodném přístupu k informacím  odmítnuta.</w:t>
      </w:r>
    </w:p>
    <w:p w14:paraId="7BF12674" w14:textId="77777777" w:rsidR="00334950" w:rsidRPr="0053103D" w:rsidRDefault="00334950" w:rsidP="00334950">
      <w:pPr>
        <w:jc w:val="both"/>
        <w:rPr>
          <w:b/>
          <w:sz w:val="24"/>
          <w:szCs w:val="24"/>
        </w:rPr>
      </w:pPr>
    </w:p>
    <w:p w14:paraId="6D5D3CC7" w14:textId="77777777" w:rsidR="00334950" w:rsidRPr="0053103D" w:rsidRDefault="00334950" w:rsidP="00334950">
      <w:pPr>
        <w:jc w:val="both"/>
        <w:rPr>
          <w:sz w:val="24"/>
          <w:szCs w:val="24"/>
        </w:rPr>
      </w:pPr>
    </w:p>
    <w:p w14:paraId="2CF19C40" w14:textId="77777777" w:rsidR="00334950" w:rsidRPr="0053103D" w:rsidRDefault="00334950" w:rsidP="00334950">
      <w:pPr>
        <w:rPr>
          <w:i/>
          <w:sz w:val="24"/>
          <w:szCs w:val="24"/>
        </w:rPr>
      </w:pPr>
      <w:r w:rsidRPr="0053103D">
        <w:rPr>
          <w:i/>
          <w:sz w:val="24"/>
          <w:szCs w:val="24"/>
        </w:rPr>
        <w:t>(hranaté razítko)</w:t>
      </w:r>
    </w:p>
    <w:p w14:paraId="4C0403C3" w14:textId="77777777" w:rsidR="00334950" w:rsidRPr="0053103D" w:rsidRDefault="00334950" w:rsidP="00334950">
      <w:pPr>
        <w:jc w:val="both"/>
        <w:rPr>
          <w:i/>
          <w:sz w:val="24"/>
          <w:szCs w:val="24"/>
        </w:rPr>
      </w:pPr>
    </w:p>
    <w:p w14:paraId="511138BD" w14:textId="77777777" w:rsidR="00334950" w:rsidRPr="0053103D" w:rsidRDefault="00334950" w:rsidP="00334950">
      <w:pPr>
        <w:jc w:val="both"/>
        <w:rPr>
          <w:i/>
          <w:sz w:val="24"/>
          <w:szCs w:val="24"/>
        </w:rPr>
      </w:pPr>
      <w:r w:rsidRPr="0053103D">
        <w:rPr>
          <w:i/>
          <w:sz w:val="24"/>
          <w:szCs w:val="24"/>
        </w:rPr>
        <w:t>(podpis)</w:t>
      </w:r>
    </w:p>
    <w:p w14:paraId="1CBA8FE4" w14:textId="77777777" w:rsidR="00334950" w:rsidRPr="0053103D" w:rsidRDefault="00334950" w:rsidP="00334950">
      <w:pPr>
        <w:jc w:val="both"/>
        <w:rPr>
          <w:i/>
          <w:sz w:val="24"/>
          <w:szCs w:val="24"/>
        </w:rPr>
      </w:pPr>
    </w:p>
    <w:p w14:paraId="3C2EE084" w14:textId="77777777" w:rsidR="00334950" w:rsidRPr="0053103D" w:rsidRDefault="00334950" w:rsidP="00334950">
      <w:pPr>
        <w:jc w:val="both"/>
        <w:rPr>
          <w:sz w:val="24"/>
          <w:szCs w:val="24"/>
        </w:rPr>
      </w:pPr>
      <w:r w:rsidRPr="0053103D">
        <w:rPr>
          <w:sz w:val="24"/>
          <w:szCs w:val="24"/>
        </w:rPr>
        <w:t xml:space="preserve">ředitel školy </w:t>
      </w:r>
    </w:p>
    <w:p w14:paraId="6D67F4C1" w14:textId="77777777" w:rsidR="00334950" w:rsidRPr="0053103D" w:rsidRDefault="00334950" w:rsidP="00334950">
      <w:pPr>
        <w:jc w:val="both"/>
        <w:rPr>
          <w:sz w:val="24"/>
          <w:szCs w:val="24"/>
        </w:rPr>
      </w:pPr>
      <w:r w:rsidRPr="0053103D">
        <w:rPr>
          <w:sz w:val="24"/>
          <w:szCs w:val="24"/>
        </w:rPr>
        <w:t>titul, jméno, příjmení</w:t>
      </w:r>
    </w:p>
    <w:p w14:paraId="482570EC" w14:textId="77777777" w:rsidR="00334950" w:rsidRPr="0053103D" w:rsidRDefault="00334950" w:rsidP="00334950">
      <w:pPr>
        <w:jc w:val="both"/>
        <w:rPr>
          <w:sz w:val="24"/>
          <w:szCs w:val="24"/>
        </w:rPr>
      </w:pPr>
    </w:p>
    <w:p w14:paraId="5F69DB49" w14:textId="77777777"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br w:type="page"/>
      </w:r>
    </w:p>
    <w:p w14:paraId="156F384C" w14:textId="77777777" w:rsidR="00334950" w:rsidRPr="0053103D" w:rsidRDefault="00334950" w:rsidP="00334950">
      <w:pPr>
        <w:rPr>
          <w:sz w:val="24"/>
          <w:szCs w:val="24"/>
        </w:rPr>
      </w:pPr>
    </w:p>
    <w:p w14:paraId="66CF6A23" w14:textId="77777777" w:rsidR="00334950" w:rsidRPr="0053103D" w:rsidRDefault="00334950" w:rsidP="00334950">
      <w:pPr>
        <w:rPr>
          <w:b/>
          <w:sz w:val="24"/>
          <w:szCs w:val="24"/>
        </w:rPr>
      </w:pPr>
      <w:r w:rsidRPr="0053103D">
        <w:rPr>
          <w:b/>
          <w:sz w:val="24"/>
          <w:szCs w:val="24"/>
        </w:rPr>
        <w:t>10. Rozhodnutí o odmítnutí poskytnutí informace</w:t>
      </w:r>
    </w:p>
    <w:p w14:paraId="3E27B933" w14:textId="77777777" w:rsidR="00334950" w:rsidRPr="0053103D" w:rsidRDefault="00334950" w:rsidP="00334950">
      <w:pPr>
        <w:rPr>
          <w:sz w:val="24"/>
          <w:szCs w:val="24"/>
        </w:rPr>
      </w:pPr>
    </w:p>
    <w:p w14:paraId="54829FA5" w14:textId="77777777" w:rsidR="005824B5" w:rsidRPr="0053103D" w:rsidRDefault="005824B5" w:rsidP="005824B5">
      <w:pPr>
        <w:rPr>
          <w:i/>
          <w:sz w:val="24"/>
          <w:szCs w:val="24"/>
        </w:rPr>
      </w:pPr>
      <w:r>
        <w:rPr>
          <w:i/>
          <w:sz w:val="24"/>
          <w:szCs w:val="24"/>
        </w:rPr>
        <w:t>Waldorfská z</w:t>
      </w:r>
      <w:r w:rsidRPr="0053103D">
        <w:rPr>
          <w:i/>
          <w:sz w:val="24"/>
          <w:szCs w:val="24"/>
        </w:rPr>
        <w:t xml:space="preserve">ákladní škola </w:t>
      </w:r>
      <w:r>
        <w:rPr>
          <w:i/>
          <w:sz w:val="24"/>
          <w:szCs w:val="24"/>
        </w:rPr>
        <w:t xml:space="preserve">Jasan </w:t>
      </w:r>
      <w:proofErr w:type="spellStart"/>
      <w:r>
        <w:rPr>
          <w:i/>
          <w:sz w:val="24"/>
          <w:szCs w:val="24"/>
        </w:rPr>
        <w:t>z.s</w:t>
      </w:r>
      <w:proofErr w:type="spellEnd"/>
      <w:r>
        <w:rPr>
          <w:i/>
          <w:sz w:val="24"/>
          <w:szCs w:val="24"/>
        </w:rPr>
        <w:t>.</w:t>
      </w:r>
    </w:p>
    <w:p w14:paraId="323371C1" w14:textId="77777777" w:rsidR="005824B5" w:rsidRDefault="005824B5" w:rsidP="005824B5">
      <w:pPr>
        <w:rPr>
          <w:i/>
          <w:sz w:val="24"/>
          <w:szCs w:val="24"/>
        </w:rPr>
      </w:pPr>
      <w:proofErr w:type="spellStart"/>
      <w:r>
        <w:rPr>
          <w:i/>
          <w:sz w:val="24"/>
          <w:szCs w:val="24"/>
        </w:rPr>
        <w:t>Podřevnická</w:t>
      </w:r>
      <w:proofErr w:type="spellEnd"/>
      <w:r>
        <w:rPr>
          <w:i/>
          <w:sz w:val="24"/>
          <w:szCs w:val="24"/>
        </w:rPr>
        <w:t xml:space="preserve"> 405</w:t>
      </w:r>
    </w:p>
    <w:p w14:paraId="7A9FD9C4" w14:textId="77777777" w:rsidR="005824B5" w:rsidRPr="0053103D" w:rsidRDefault="005824B5" w:rsidP="005824B5">
      <w:pPr>
        <w:rPr>
          <w:i/>
          <w:sz w:val="24"/>
          <w:szCs w:val="24"/>
        </w:rPr>
      </w:pPr>
      <w:r>
        <w:rPr>
          <w:i/>
          <w:sz w:val="24"/>
          <w:szCs w:val="24"/>
        </w:rPr>
        <w:t>763 11 Želechovice nad Dřevnicí</w:t>
      </w:r>
    </w:p>
    <w:p w14:paraId="19169201" w14:textId="24C575BD" w:rsidR="005824B5" w:rsidRPr="0053103D" w:rsidRDefault="00334950" w:rsidP="005824B5">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005824B5" w:rsidRPr="0053103D">
        <w:rPr>
          <w:b w:val="0"/>
          <w:sz w:val="24"/>
          <w:szCs w:val="24"/>
        </w:rPr>
        <w:t>V</w:t>
      </w:r>
      <w:r w:rsidR="005824B5">
        <w:rPr>
          <w:b w:val="0"/>
          <w:sz w:val="24"/>
          <w:szCs w:val="24"/>
        </w:rPr>
        <w:t> Želechovicích nad Dřevnicí</w:t>
      </w:r>
      <w:r w:rsidR="005824B5" w:rsidRPr="0053103D">
        <w:rPr>
          <w:b w:val="0"/>
          <w:sz w:val="24"/>
          <w:szCs w:val="24"/>
        </w:rPr>
        <w:t xml:space="preserve"> dne __________</w:t>
      </w:r>
    </w:p>
    <w:p w14:paraId="11EBF66D" w14:textId="77777777" w:rsidR="005824B5" w:rsidRPr="0053103D" w:rsidRDefault="005824B5" w:rsidP="005824B5">
      <w:pPr>
        <w:rPr>
          <w:sz w:val="24"/>
          <w:szCs w:val="24"/>
        </w:rPr>
      </w:pPr>
    </w:p>
    <w:p w14:paraId="4D90B48C" w14:textId="245960B5" w:rsidR="00334950" w:rsidRPr="0053103D" w:rsidRDefault="00334950" w:rsidP="00334950">
      <w:pPr>
        <w:pStyle w:val="Nadpis5"/>
        <w:rPr>
          <w:b w:val="0"/>
          <w:sz w:val="24"/>
          <w:szCs w:val="24"/>
        </w:rPr>
      </w:pPr>
    </w:p>
    <w:p w14:paraId="436B3733" w14:textId="77777777" w:rsidR="00334950" w:rsidRPr="0053103D" w:rsidRDefault="00334950" w:rsidP="00334950">
      <w:pPr>
        <w:rPr>
          <w:sz w:val="24"/>
          <w:szCs w:val="24"/>
        </w:rPr>
      </w:pPr>
    </w:p>
    <w:p w14:paraId="03317F4A" w14:textId="77777777" w:rsidR="00334950" w:rsidRPr="0053103D" w:rsidRDefault="00334950" w:rsidP="00334950">
      <w:pPr>
        <w:rPr>
          <w:sz w:val="24"/>
          <w:szCs w:val="24"/>
        </w:rPr>
      </w:pPr>
      <w:r w:rsidRPr="0053103D">
        <w:rPr>
          <w:sz w:val="24"/>
          <w:szCs w:val="24"/>
        </w:rPr>
        <w:t>Panu - paní (žadateli o informaci)</w:t>
      </w:r>
    </w:p>
    <w:p w14:paraId="1CECF29B"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4923EB0B" w14:textId="09D440C9" w:rsidR="00334950" w:rsidRPr="0053103D" w:rsidRDefault="00334950" w:rsidP="00334950">
      <w:pPr>
        <w:rPr>
          <w:sz w:val="24"/>
          <w:szCs w:val="24"/>
        </w:rPr>
      </w:pPr>
      <w:r w:rsidRPr="0053103D">
        <w:rPr>
          <w:sz w:val="24"/>
          <w:szCs w:val="24"/>
        </w:rPr>
        <w:t>Č.j.:         /20</w:t>
      </w:r>
      <w:r w:rsidR="00813BC1">
        <w:rPr>
          <w:sz w:val="24"/>
          <w:szCs w:val="24"/>
        </w:rPr>
        <w:t>..</w:t>
      </w:r>
    </w:p>
    <w:p w14:paraId="01FCE176" w14:textId="77777777" w:rsidR="00334950" w:rsidRPr="0053103D" w:rsidRDefault="00334950" w:rsidP="00334950">
      <w:pPr>
        <w:rPr>
          <w:sz w:val="24"/>
          <w:szCs w:val="24"/>
        </w:rPr>
      </w:pPr>
    </w:p>
    <w:p w14:paraId="5D6224E3" w14:textId="77777777" w:rsidR="00334950" w:rsidRPr="0053103D" w:rsidRDefault="00334950" w:rsidP="00334950">
      <w:pPr>
        <w:rPr>
          <w:b/>
          <w:sz w:val="24"/>
          <w:szCs w:val="24"/>
          <w:u w:val="single"/>
        </w:rPr>
      </w:pPr>
      <w:r w:rsidRPr="0053103D">
        <w:rPr>
          <w:b/>
          <w:sz w:val="24"/>
          <w:szCs w:val="24"/>
          <w:u w:val="single"/>
        </w:rPr>
        <w:t>Odmítnutí poskytnutí informace</w:t>
      </w:r>
    </w:p>
    <w:p w14:paraId="192DFB13" w14:textId="77777777" w:rsidR="00334950" w:rsidRPr="0053103D" w:rsidRDefault="00334950" w:rsidP="00334950">
      <w:pPr>
        <w:jc w:val="both"/>
        <w:rPr>
          <w:sz w:val="24"/>
          <w:szCs w:val="24"/>
        </w:rPr>
      </w:pPr>
    </w:p>
    <w:p w14:paraId="1405D3E2" w14:textId="77777777" w:rsidR="00334950" w:rsidRPr="0053103D" w:rsidRDefault="00334950" w:rsidP="00334950">
      <w:pPr>
        <w:jc w:val="both"/>
        <w:rPr>
          <w:sz w:val="24"/>
          <w:szCs w:val="24"/>
        </w:rPr>
      </w:pPr>
      <w:r w:rsidRPr="0053103D">
        <w:rPr>
          <w:sz w:val="24"/>
          <w:szCs w:val="24"/>
        </w:rPr>
        <w:t>Vážená paní (vážený pane),</w:t>
      </w:r>
    </w:p>
    <w:p w14:paraId="3E9E3F9F"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57FB8B48" w14:textId="77777777" w:rsidR="00334950" w:rsidRPr="0053103D" w:rsidRDefault="00334950" w:rsidP="00334950">
      <w:pPr>
        <w:jc w:val="both"/>
        <w:rPr>
          <w:sz w:val="24"/>
          <w:szCs w:val="24"/>
        </w:rPr>
      </w:pPr>
    </w:p>
    <w:p w14:paraId="681B1ECC" w14:textId="77777777"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t xml:space="preserve">V souladu s ustanovení § 14, </w:t>
      </w:r>
      <w:proofErr w:type="spellStart"/>
      <w:r w:rsidRPr="0053103D">
        <w:rPr>
          <w:rFonts w:ascii="Times New Roman" w:hAnsi="Times New Roman"/>
          <w:sz w:val="24"/>
          <w:szCs w:val="24"/>
        </w:rPr>
        <w:t>odst</w:t>
      </w:r>
      <w:proofErr w:type="spellEnd"/>
      <w:r w:rsidRPr="0053103D">
        <w:rPr>
          <w:rFonts w:ascii="Times New Roman" w:hAnsi="Times New Roman"/>
          <w:sz w:val="24"/>
          <w:szCs w:val="24"/>
        </w:rPr>
        <w:t xml:space="preserve"> 5 písm. a) zákona č.106/1999 Sb. o svobodném přístupu k informacím jsem rozhodl o </w:t>
      </w:r>
    </w:p>
    <w:p w14:paraId="7379698C" w14:textId="77777777" w:rsidR="00334950" w:rsidRPr="0053103D" w:rsidRDefault="00334950" w:rsidP="00334950">
      <w:pPr>
        <w:pStyle w:val="Prosttext2"/>
        <w:rPr>
          <w:rFonts w:ascii="Times New Roman" w:hAnsi="Times New Roman"/>
          <w:sz w:val="24"/>
          <w:szCs w:val="24"/>
        </w:rPr>
      </w:pPr>
    </w:p>
    <w:p w14:paraId="13D32037" w14:textId="77777777" w:rsidR="00334950" w:rsidRPr="0053103D" w:rsidRDefault="00334950" w:rsidP="00334950">
      <w:pPr>
        <w:pStyle w:val="Prosttext2"/>
        <w:jc w:val="center"/>
        <w:rPr>
          <w:rFonts w:ascii="Times New Roman" w:hAnsi="Times New Roman"/>
          <w:b/>
          <w:bCs/>
          <w:sz w:val="24"/>
          <w:szCs w:val="24"/>
        </w:rPr>
      </w:pPr>
      <w:r w:rsidRPr="0053103D">
        <w:rPr>
          <w:rFonts w:ascii="Times New Roman" w:hAnsi="Times New Roman"/>
          <w:b/>
          <w:sz w:val="24"/>
          <w:szCs w:val="24"/>
        </w:rPr>
        <w:t>odmítnutí žádosti.</w:t>
      </w:r>
    </w:p>
    <w:p w14:paraId="2587974D" w14:textId="77777777" w:rsidR="00334950" w:rsidRPr="0053103D" w:rsidRDefault="00334950" w:rsidP="00334950">
      <w:pPr>
        <w:jc w:val="both"/>
        <w:rPr>
          <w:b/>
          <w:sz w:val="24"/>
          <w:szCs w:val="24"/>
        </w:rPr>
      </w:pPr>
    </w:p>
    <w:p w14:paraId="5DC43D16" w14:textId="77777777" w:rsidR="00334950" w:rsidRPr="0053103D" w:rsidRDefault="00334950" w:rsidP="00334950">
      <w:pPr>
        <w:jc w:val="both"/>
        <w:rPr>
          <w:b/>
          <w:sz w:val="24"/>
          <w:szCs w:val="24"/>
        </w:rPr>
      </w:pPr>
      <w:r w:rsidRPr="0053103D">
        <w:rPr>
          <w:b/>
          <w:sz w:val="24"/>
          <w:szCs w:val="24"/>
        </w:rPr>
        <w:t>Odůvodnění:</w:t>
      </w:r>
    </w:p>
    <w:p w14:paraId="4C686635" w14:textId="77777777" w:rsidR="00334950" w:rsidRPr="0053103D" w:rsidRDefault="00334950" w:rsidP="005874D6">
      <w:pPr>
        <w:pStyle w:val="Prosttext"/>
        <w:jc w:val="both"/>
        <w:rPr>
          <w:rFonts w:ascii="Times New Roman" w:hAnsi="Times New Roman" w:cs="Times New Roman"/>
          <w:sz w:val="24"/>
          <w:szCs w:val="24"/>
        </w:rPr>
      </w:pPr>
      <w:r w:rsidRPr="0053103D">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14:paraId="5C25EAB3"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 </w:t>
      </w:r>
    </w:p>
    <w:p w14:paraId="35A9C100" w14:textId="195E2C85" w:rsidR="00334950" w:rsidRPr="0053103D" w:rsidRDefault="00334950" w:rsidP="00334950">
      <w:pPr>
        <w:jc w:val="both"/>
        <w:rPr>
          <w:sz w:val="24"/>
          <w:szCs w:val="24"/>
        </w:rPr>
      </w:pPr>
      <w:r w:rsidRPr="0053103D">
        <w:rPr>
          <w:b/>
          <w:sz w:val="24"/>
          <w:szCs w:val="24"/>
        </w:rPr>
        <w:t>Poučení</w:t>
      </w:r>
      <w:r w:rsidRPr="0053103D">
        <w:rPr>
          <w:sz w:val="24"/>
          <w:szCs w:val="24"/>
        </w:rPr>
        <w:t xml:space="preserve">: Proti tomuto  rozhodnutí můžete podat  odvolání  prostřednictvím základní školy ke Krajskému úřadu </w:t>
      </w:r>
      <w:r w:rsidR="002F36B2">
        <w:rPr>
          <w:sz w:val="24"/>
          <w:szCs w:val="24"/>
        </w:rPr>
        <w:t>Zlínského kraje</w:t>
      </w:r>
      <w:r w:rsidRPr="0053103D">
        <w:rPr>
          <w:sz w:val="24"/>
          <w:szCs w:val="24"/>
        </w:rPr>
        <w:t xml:space="preserve"> do 15 dnů ode dne jeho doručení.</w:t>
      </w:r>
    </w:p>
    <w:p w14:paraId="4C5DED06" w14:textId="77777777" w:rsidR="00334950" w:rsidRPr="0053103D" w:rsidRDefault="00334950" w:rsidP="00334950">
      <w:pPr>
        <w:jc w:val="both"/>
        <w:rPr>
          <w:sz w:val="24"/>
          <w:szCs w:val="24"/>
        </w:rPr>
      </w:pPr>
    </w:p>
    <w:p w14:paraId="4A5AD8B8" w14:textId="77777777" w:rsidR="00334950" w:rsidRPr="0053103D" w:rsidRDefault="00334950" w:rsidP="00334950">
      <w:pPr>
        <w:jc w:val="both"/>
        <w:rPr>
          <w:sz w:val="24"/>
          <w:szCs w:val="24"/>
        </w:rPr>
      </w:pPr>
    </w:p>
    <w:p w14:paraId="1A38E702" w14:textId="77777777" w:rsidR="00334950" w:rsidRPr="0053103D" w:rsidRDefault="00334950" w:rsidP="00334950">
      <w:pPr>
        <w:ind w:left="2832" w:firstLine="708"/>
        <w:jc w:val="both"/>
        <w:rPr>
          <w:i/>
          <w:sz w:val="24"/>
          <w:szCs w:val="24"/>
        </w:rPr>
      </w:pPr>
      <w:r w:rsidRPr="0053103D">
        <w:rPr>
          <w:i/>
          <w:sz w:val="24"/>
          <w:szCs w:val="24"/>
        </w:rPr>
        <w:t>(úřední kulaté  razítko)</w:t>
      </w:r>
    </w:p>
    <w:p w14:paraId="1402FB3D" w14:textId="77777777" w:rsidR="00334950" w:rsidRPr="0053103D" w:rsidRDefault="00334950" w:rsidP="00334950">
      <w:pPr>
        <w:jc w:val="both"/>
        <w:rPr>
          <w:i/>
          <w:sz w:val="24"/>
          <w:szCs w:val="24"/>
        </w:rPr>
      </w:pPr>
    </w:p>
    <w:p w14:paraId="516D1FE3" w14:textId="77777777" w:rsidR="00334950" w:rsidRPr="0053103D" w:rsidRDefault="00334950" w:rsidP="00334950">
      <w:pPr>
        <w:jc w:val="both"/>
        <w:rPr>
          <w:i/>
          <w:sz w:val="24"/>
          <w:szCs w:val="24"/>
        </w:rPr>
      </w:pPr>
      <w:r w:rsidRPr="0053103D">
        <w:rPr>
          <w:i/>
          <w:sz w:val="24"/>
          <w:szCs w:val="24"/>
        </w:rPr>
        <w:t>(podpis)</w:t>
      </w:r>
    </w:p>
    <w:p w14:paraId="626D214D" w14:textId="77777777" w:rsidR="00334950" w:rsidRPr="0053103D" w:rsidRDefault="00334950" w:rsidP="00334950">
      <w:pPr>
        <w:jc w:val="both"/>
        <w:rPr>
          <w:i/>
          <w:sz w:val="24"/>
          <w:szCs w:val="24"/>
        </w:rPr>
      </w:pPr>
    </w:p>
    <w:p w14:paraId="0FA37F03" w14:textId="77777777" w:rsidR="00334950" w:rsidRPr="0053103D" w:rsidRDefault="00334950" w:rsidP="00334950">
      <w:pPr>
        <w:jc w:val="both"/>
        <w:rPr>
          <w:i/>
          <w:sz w:val="24"/>
          <w:szCs w:val="24"/>
        </w:rPr>
      </w:pPr>
      <w:r w:rsidRPr="0053103D">
        <w:rPr>
          <w:i/>
          <w:sz w:val="24"/>
          <w:szCs w:val="24"/>
        </w:rPr>
        <w:t>(titul, jméno, příjmení)</w:t>
      </w:r>
    </w:p>
    <w:p w14:paraId="0E4C491F" w14:textId="77777777" w:rsidR="00334950" w:rsidRPr="0053103D" w:rsidRDefault="00334950" w:rsidP="00334950">
      <w:pPr>
        <w:jc w:val="both"/>
        <w:rPr>
          <w:sz w:val="24"/>
          <w:szCs w:val="24"/>
        </w:rPr>
      </w:pPr>
      <w:r w:rsidRPr="0053103D">
        <w:rPr>
          <w:sz w:val="24"/>
          <w:szCs w:val="24"/>
        </w:rPr>
        <w:t xml:space="preserve">ředitel školy </w:t>
      </w:r>
    </w:p>
    <w:p w14:paraId="1F9DD220" w14:textId="77777777" w:rsidR="00334950" w:rsidRPr="0053103D" w:rsidRDefault="00334950" w:rsidP="00334950">
      <w:pPr>
        <w:jc w:val="both"/>
        <w:rPr>
          <w:sz w:val="24"/>
          <w:szCs w:val="24"/>
        </w:rPr>
      </w:pPr>
    </w:p>
    <w:p w14:paraId="0492E162" w14:textId="77777777" w:rsidR="00334950" w:rsidRPr="0053103D" w:rsidRDefault="00334950" w:rsidP="00334950">
      <w:pPr>
        <w:pStyle w:val="Prosttext2"/>
        <w:rPr>
          <w:rFonts w:ascii="Times New Roman" w:hAnsi="Times New Roman"/>
          <w:sz w:val="24"/>
          <w:szCs w:val="24"/>
        </w:rPr>
      </w:pPr>
    </w:p>
    <w:p w14:paraId="11DD1238" w14:textId="77777777" w:rsidR="00334950" w:rsidRPr="0053103D" w:rsidRDefault="00334950" w:rsidP="00334950">
      <w:pPr>
        <w:pStyle w:val="Prosttext2"/>
        <w:rPr>
          <w:rFonts w:ascii="Times New Roman" w:hAnsi="Times New Roman"/>
          <w:sz w:val="24"/>
          <w:szCs w:val="24"/>
        </w:rPr>
      </w:pPr>
    </w:p>
    <w:p w14:paraId="6EE4867A" w14:textId="77777777" w:rsidR="00334950" w:rsidRDefault="00334950">
      <w:pPr>
        <w:pStyle w:val="Prosttext2"/>
        <w:rPr>
          <w:rFonts w:ascii="Times New Roman" w:hAnsi="Times New Roman"/>
          <w:sz w:val="24"/>
          <w:szCs w:val="24"/>
        </w:rPr>
      </w:pPr>
    </w:p>
    <w:p w14:paraId="5D0264F5" w14:textId="77777777" w:rsidR="005874D6" w:rsidRDefault="005874D6">
      <w:pPr>
        <w:pStyle w:val="Prosttext2"/>
        <w:rPr>
          <w:rFonts w:ascii="Times New Roman" w:hAnsi="Times New Roman"/>
          <w:sz w:val="24"/>
          <w:szCs w:val="24"/>
        </w:rPr>
      </w:pPr>
    </w:p>
    <w:p w14:paraId="42705408" w14:textId="77777777" w:rsidR="005874D6" w:rsidRDefault="005874D6">
      <w:pPr>
        <w:pStyle w:val="Prosttext2"/>
        <w:rPr>
          <w:rFonts w:ascii="Times New Roman" w:hAnsi="Times New Roman"/>
          <w:sz w:val="24"/>
          <w:szCs w:val="24"/>
        </w:rPr>
      </w:pPr>
    </w:p>
    <w:p w14:paraId="4969FF3F" w14:textId="77777777" w:rsidR="005874D6" w:rsidRDefault="005874D6">
      <w:pPr>
        <w:pStyle w:val="Prosttext2"/>
        <w:rPr>
          <w:rFonts w:ascii="Times New Roman" w:hAnsi="Times New Roman"/>
          <w:sz w:val="24"/>
          <w:szCs w:val="24"/>
        </w:rPr>
      </w:pPr>
    </w:p>
    <w:p w14:paraId="6A82AA2B" w14:textId="77777777" w:rsidR="005874D6" w:rsidRDefault="005874D6">
      <w:pPr>
        <w:pStyle w:val="Prosttext2"/>
        <w:rPr>
          <w:rFonts w:ascii="Times New Roman" w:hAnsi="Times New Roman"/>
          <w:sz w:val="24"/>
          <w:szCs w:val="24"/>
        </w:rPr>
      </w:pPr>
    </w:p>
    <w:p w14:paraId="3E5BF986" w14:textId="77777777" w:rsidR="005874D6" w:rsidRDefault="005874D6">
      <w:pPr>
        <w:pStyle w:val="Prosttext2"/>
        <w:rPr>
          <w:rFonts w:ascii="Times New Roman" w:hAnsi="Times New Roman"/>
          <w:sz w:val="24"/>
          <w:szCs w:val="24"/>
        </w:rPr>
      </w:pPr>
    </w:p>
    <w:p w14:paraId="7B576F6D" w14:textId="77777777" w:rsidR="005874D6" w:rsidRDefault="005874D6">
      <w:pPr>
        <w:pStyle w:val="Prosttext2"/>
        <w:rPr>
          <w:rFonts w:ascii="Times New Roman" w:hAnsi="Times New Roman"/>
          <w:sz w:val="24"/>
          <w:szCs w:val="24"/>
        </w:rPr>
      </w:pPr>
    </w:p>
    <w:p w14:paraId="48345DD1" w14:textId="77777777" w:rsidR="005874D6" w:rsidRPr="0053103D" w:rsidRDefault="005874D6">
      <w:pPr>
        <w:pStyle w:val="Prosttext2"/>
        <w:rPr>
          <w:rFonts w:ascii="Times New Roman" w:hAnsi="Times New Roman"/>
          <w:sz w:val="24"/>
          <w:szCs w:val="24"/>
        </w:rPr>
      </w:pPr>
    </w:p>
    <w:p w14:paraId="5007E7C3" w14:textId="77777777" w:rsidR="00334950" w:rsidRPr="0053103D" w:rsidRDefault="00334950" w:rsidP="00334950">
      <w:pPr>
        <w:jc w:val="both"/>
        <w:rPr>
          <w:b/>
          <w:sz w:val="24"/>
          <w:szCs w:val="24"/>
        </w:rPr>
      </w:pPr>
      <w:r w:rsidRPr="0053103D">
        <w:rPr>
          <w:b/>
          <w:sz w:val="24"/>
          <w:szCs w:val="24"/>
        </w:rPr>
        <w:lastRenderedPageBreak/>
        <w:t>11. Závěrečná ustanovení</w:t>
      </w:r>
    </w:p>
    <w:p w14:paraId="5A52FDFA" w14:textId="77777777" w:rsidR="00334950" w:rsidRPr="0053103D" w:rsidRDefault="00334950" w:rsidP="00334950">
      <w:pPr>
        <w:jc w:val="both"/>
        <w:rPr>
          <w:sz w:val="24"/>
          <w:szCs w:val="24"/>
        </w:rPr>
      </w:pPr>
    </w:p>
    <w:p w14:paraId="3CE64D5E" w14:textId="27450E16" w:rsidR="00334950" w:rsidRPr="0053103D" w:rsidRDefault="00334950" w:rsidP="00334950">
      <w:pPr>
        <w:numPr>
          <w:ilvl w:val="0"/>
          <w:numId w:val="10"/>
        </w:numPr>
        <w:ind w:left="720"/>
        <w:jc w:val="both"/>
        <w:rPr>
          <w:sz w:val="24"/>
          <w:szCs w:val="24"/>
        </w:rPr>
      </w:pPr>
      <w:r w:rsidRPr="0053103D">
        <w:rPr>
          <w:sz w:val="24"/>
          <w:szCs w:val="24"/>
        </w:rPr>
        <w:t>Kontrolou provádění ustanovení této směrnice je statutárním orgánem školy pověřen:</w:t>
      </w:r>
      <w:r w:rsidR="006F1F51">
        <w:rPr>
          <w:sz w:val="24"/>
          <w:szCs w:val="24"/>
        </w:rPr>
        <w:t xml:space="preserve"> </w:t>
      </w:r>
      <w:r w:rsidR="00887A2F">
        <w:rPr>
          <w:sz w:val="24"/>
          <w:szCs w:val="24"/>
        </w:rPr>
        <w:t>ředitel školy, pokud nepověří jiného zaměstnance školy</w:t>
      </w:r>
      <w:r w:rsidR="005874D6">
        <w:rPr>
          <w:sz w:val="24"/>
          <w:szCs w:val="24"/>
        </w:rPr>
        <w:t>.</w:t>
      </w:r>
    </w:p>
    <w:p w14:paraId="6A32D80D" w14:textId="2FDF3161" w:rsidR="00334950" w:rsidRPr="0053103D" w:rsidRDefault="00334950" w:rsidP="00334950">
      <w:pPr>
        <w:numPr>
          <w:ilvl w:val="0"/>
          <w:numId w:val="10"/>
        </w:numPr>
        <w:ind w:left="720"/>
        <w:jc w:val="both"/>
        <w:rPr>
          <w:sz w:val="24"/>
          <w:szCs w:val="24"/>
        </w:rPr>
      </w:pPr>
      <w:r w:rsidRPr="0053103D">
        <w:rPr>
          <w:sz w:val="24"/>
          <w:szCs w:val="24"/>
        </w:rPr>
        <w:t>O kontrolách provádí písemné záznamy</w:t>
      </w:r>
      <w:r w:rsidR="006F1F51">
        <w:rPr>
          <w:sz w:val="24"/>
          <w:szCs w:val="24"/>
        </w:rPr>
        <w:t>.</w:t>
      </w:r>
    </w:p>
    <w:p w14:paraId="3B9760CF" w14:textId="005F510E" w:rsidR="00334950" w:rsidRPr="0053103D" w:rsidRDefault="00334950" w:rsidP="00334950">
      <w:pPr>
        <w:numPr>
          <w:ilvl w:val="0"/>
          <w:numId w:val="10"/>
        </w:numPr>
        <w:ind w:left="720"/>
        <w:jc w:val="both"/>
        <w:rPr>
          <w:sz w:val="24"/>
          <w:szCs w:val="24"/>
        </w:rPr>
      </w:pPr>
      <w:r w:rsidRPr="0053103D">
        <w:rPr>
          <w:sz w:val="24"/>
          <w:szCs w:val="24"/>
        </w:rPr>
        <w:t xml:space="preserve">Uložení směrnice v archivu školy se řídí spisovým řádem školy. </w:t>
      </w:r>
    </w:p>
    <w:p w14:paraId="4046625F" w14:textId="77777777" w:rsidR="00334950" w:rsidRPr="0053103D" w:rsidRDefault="00334950" w:rsidP="00334950">
      <w:pPr>
        <w:jc w:val="both"/>
        <w:rPr>
          <w:sz w:val="24"/>
          <w:szCs w:val="24"/>
        </w:rPr>
      </w:pPr>
    </w:p>
    <w:p w14:paraId="6738B60B" w14:textId="77777777" w:rsidR="00334950" w:rsidRPr="0053103D" w:rsidRDefault="00334950" w:rsidP="00334950">
      <w:pPr>
        <w:jc w:val="both"/>
        <w:rPr>
          <w:sz w:val="24"/>
          <w:szCs w:val="24"/>
        </w:rPr>
      </w:pPr>
    </w:p>
    <w:p w14:paraId="30E4CCC5" w14:textId="77777777" w:rsidR="00334950" w:rsidRPr="0053103D" w:rsidRDefault="00334950" w:rsidP="00334950">
      <w:pPr>
        <w:jc w:val="both"/>
        <w:rPr>
          <w:i/>
          <w:sz w:val="24"/>
          <w:szCs w:val="24"/>
        </w:rPr>
      </w:pPr>
    </w:p>
    <w:p w14:paraId="43E12D37" w14:textId="77777777" w:rsidR="00334950" w:rsidRPr="0053103D" w:rsidRDefault="00334950" w:rsidP="00334950">
      <w:pPr>
        <w:rPr>
          <w:i/>
          <w:sz w:val="24"/>
          <w:szCs w:val="24"/>
        </w:rPr>
      </w:pPr>
    </w:p>
    <w:p w14:paraId="30906CC6" w14:textId="77777777" w:rsidR="00334950" w:rsidRPr="0053103D" w:rsidRDefault="00334950" w:rsidP="00334950">
      <w:pPr>
        <w:rPr>
          <w:i/>
          <w:sz w:val="24"/>
          <w:szCs w:val="24"/>
        </w:rPr>
      </w:pPr>
    </w:p>
    <w:p w14:paraId="442094C1" w14:textId="77777777" w:rsidR="00334950" w:rsidRPr="0053103D" w:rsidRDefault="00334950" w:rsidP="00334950">
      <w:pPr>
        <w:rPr>
          <w:i/>
          <w:sz w:val="24"/>
          <w:szCs w:val="24"/>
        </w:rPr>
      </w:pPr>
    </w:p>
    <w:p w14:paraId="30F77A38" w14:textId="77777777" w:rsidR="00334950" w:rsidRPr="0053103D" w:rsidRDefault="00334950" w:rsidP="00334950">
      <w:pPr>
        <w:rPr>
          <w:sz w:val="24"/>
          <w:szCs w:val="24"/>
        </w:rPr>
      </w:pPr>
    </w:p>
    <w:p w14:paraId="21188279" w14:textId="2E3E99E1" w:rsidR="00334950" w:rsidRPr="0053103D" w:rsidRDefault="006F1F51" w:rsidP="00334950">
      <w:pPr>
        <w:rPr>
          <w:sz w:val="24"/>
          <w:szCs w:val="24"/>
        </w:rPr>
      </w:pPr>
      <w:r>
        <w:rPr>
          <w:sz w:val="24"/>
          <w:szCs w:val="24"/>
        </w:rPr>
        <w:t>______________________</w:t>
      </w:r>
    </w:p>
    <w:p w14:paraId="4452246A" w14:textId="0F77F088" w:rsidR="00334950" w:rsidRPr="0053103D" w:rsidRDefault="006F1F51" w:rsidP="00334950">
      <w:pPr>
        <w:pStyle w:val="Zkladntext"/>
        <w:rPr>
          <w:sz w:val="24"/>
          <w:szCs w:val="24"/>
        </w:rPr>
      </w:pPr>
      <w:r>
        <w:rPr>
          <w:sz w:val="24"/>
          <w:szCs w:val="24"/>
        </w:rPr>
        <w:t>Ing. Miroslav Palička</w:t>
      </w:r>
    </w:p>
    <w:p w14:paraId="1E4BC2CA" w14:textId="77777777" w:rsidR="00334950" w:rsidRPr="0053103D" w:rsidRDefault="00334950" w:rsidP="00334950">
      <w:pPr>
        <w:pStyle w:val="Zkladntext"/>
        <w:rPr>
          <w:sz w:val="24"/>
          <w:szCs w:val="24"/>
        </w:rPr>
      </w:pPr>
      <w:r w:rsidRPr="0053103D">
        <w:rPr>
          <w:sz w:val="24"/>
          <w:szCs w:val="24"/>
        </w:rPr>
        <w:t>ředitel školy</w:t>
      </w:r>
    </w:p>
    <w:p w14:paraId="5B7C6F69" w14:textId="77777777" w:rsidR="00334950" w:rsidRPr="0053103D" w:rsidRDefault="00334950" w:rsidP="00334950">
      <w:pPr>
        <w:pStyle w:val="Zkladntext"/>
        <w:rPr>
          <w:sz w:val="24"/>
          <w:szCs w:val="24"/>
        </w:rPr>
      </w:pPr>
    </w:p>
    <w:p w14:paraId="4FCAF98B" w14:textId="77777777" w:rsidR="00B16B6D" w:rsidRPr="0053103D" w:rsidRDefault="00B16B6D" w:rsidP="00334950">
      <w:pPr>
        <w:pStyle w:val="Prosttext2"/>
        <w:rPr>
          <w:sz w:val="24"/>
          <w:szCs w:val="24"/>
        </w:rPr>
      </w:pPr>
    </w:p>
    <w:sectPr w:rsidR="00B16B6D" w:rsidRPr="0053103D" w:rsidSect="00A0441E">
      <w:footerReference w:type="even" r:id="rId8"/>
      <w:footerReference w:type="default" r:id="rId9"/>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4899" w14:textId="77777777" w:rsidR="00191FC5" w:rsidRDefault="00191FC5">
      <w:r>
        <w:separator/>
      </w:r>
    </w:p>
  </w:endnote>
  <w:endnote w:type="continuationSeparator" w:id="0">
    <w:p w14:paraId="79A7DE31" w14:textId="77777777" w:rsidR="00191FC5" w:rsidRDefault="0019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aldorfczech">
    <w:panose1 w:val="02000503050000020003"/>
    <w:charset w:val="EE"/>
    <w:family w:val="auto"/>
    <w:pitch w:val="variable"/>
    <w:sig w:usb0="A00000AF" w:usb1="5000004A" w:usb2="00000000" w:usb3="00000000" w:csb0="000001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38AB" w14:textId="77777777" w:rsidR="0036762E" w:rsidRDefault="0036762E">
    <w:pPr>
      <w:pStyle w:val="Zpat"/>
      <w:framePr w:wrap="auto" w:vAnchor="text" w:hAnchor="margin" w:xAlign="outside" w:y="1"/>
      <w:rPr>
        <w:rStyle w:val="slostrnky"/>
        <w:rFonts w:ascii="Arial" w:hAnsi="Arial"/>
        <w:b/>
        <w:sz w:val="24"/>
      </w:rPr>
    </w:pPr>
  </w:p>
  <w:p w14:paraId="31EC0669" w14:textId="77777777" w:rsidR="0036762E" w:rsidRDefault="0036762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705C" w14:textId="77777777" w:rsidR="0036762E" w:rsidRDefault="0036762E">
    <w:pPr>
      <w:pStyle w:val="Zpat"/>
      <w:framePr w:wrap="auto" w:vAnchor="text" w:hAnchor="margin" w:xAlign="outside" w:y="1"/>
      <w:rPr>
        <w:rStyle w:val="slostrnky"/>
      </w:rPr>
    </w:pPr>
  </w:p>
  <w:p w14:paraId="302DE909" w14:textId="77777777" w:rsidR="0036762E" w:rsidRDefault="0036762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1039" w14:textId="77777777" w:rsidR="00191FC5" w:rsidRDefault="00191FC5">
      <w:r>
        <w:separator/>
      </w:r>
    </w:p>
  </w:footnote>
  <w:footnote w:type="continuationSeparator" w:id="0">
    <w:p w14:paraId="7E344A10" w14:textId="77777777" w:rsidR="00191FC5" w:rsidRDefault="0019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63F"/>
    <w:multiLevelType w:val="hybridMultilevel"/>
    <w:tmpl w:val="7292A746"/>
    <w:lvl w:ilvl="0" w:tplc="0BFACB78">
      <w:start w:val="1"/>
      <w:numFmt w:val="decimal"/>
      <w:lvlText w:val="%1."/>
      <w:lvlJc w:val="left"/>
      <w:pPr>
        <w:ind w:left="1283" w:hanging="360"/>
      </w:pPr>
      <w:rPr>
        <w:rFonts w:hint="default"/>
      </w:rPr>
    </w:lvl>
    <w:lvl w:ilvl="1" w:tplc="04050019" w:tentative="1">
      <w:start w:val="1"/>
      <w:numFmt w:val="lowerLetter"/>
      <w:lvlText w:val="%2."/>
      <w:lvlJc w:val="left"/>
      <w:pPr>
        <w:ind w:left="2003" w:hanging="360"/>
      </w:pPr>
    </w:lvl>
    <w:lvl w:ilvl="2" w:tplc="0405001B" w:tentative="1">
      <w:start w:val="1"/>
      <w:numFmt w:val="lowerRoman"/>
      <w:lvlText w:val="%3."/>
      <w:lvlJc w:val="right"/>
      <w:pPr>
        <w:ind w:left="2723" w:hanging="180"/>
      </w:pPr>
    </w:lvl>
    <w:lvl w:ilvl="3" w:tplc="0405000F" w:tentative="1">
      <w:start w:val="1"/>
      <w:numFmt w:val="decimal"/>
      <w:lvlText w:val="%4."/>
      <w:lvlJc w:val="left"/>
      <w:pPr>
        <w:ind w:left="3443" w:hanging="360"/>
      </w:pPr>
    </w:lvl>
    <w:lvl w:ilvl="4" w:tplc="04050019" w:tentative="1">
      <w:start w:val="1"/>
      <w:numFmt w:val="lowerLetter"/>
      <w:lvlText w:val="%5."/>
      <w:lvlJc w:val="left"/>
      <w:pPr>
        <w:ind w:left="4163" w:hanging="360"/>
      </w:pPr>
    </w:lvl>
    <w:lvl w:ilvl="5" w:tplc="0405001B" w:tentative="1">
      <w:start w:val="1"/>
      <w:numFmt w:val="lowerRoman"/>
      <w:lvlText w:val="%6."/>
      <w:lvlJc w:val="right"/>
      <w:pPr>
        <w:ind w:left="4883" w:hanging="180"/>
      </w:pPr>
    </w:lvl>
    <w:lvl w:ilvl="6" w:tplc="0405000F" w:tentative="1">
      <w:start w:val="1"/>
      <w:numFmt w:val="decimal"/>
      <w:lvlText w:val="%7."/>
      <w:lvlJc w:val="left"/>
      <w:pPr>
        <w:ind w:left="5603" w:hanging="360"/>
      </w:pPr>
    </w:lvl>
    <w:lvl w:ilvl="7" w:tplc="04050019" w:tentative="1">
      <w:start w:val="1"/>
      <w:numFmt w:val="lowerLetter"/>
      <w:lvlText w:val="%8."/>
      <w:lvlJc w:val="left"/>
      <w:pPr>
        <w:ind w:left="6323" w:hanging="360"/>
      </w:pPr>
    </w:lvl>
    <w:lvl w:ilvl="8" w:tplc="0405001B" w:tentative="1">
      <w:start w:val="1"/>
      <w:numFmt w:val="lowerRoman"/>
      <w:lvlText w:val="%9."/>
      <w:lvlJc w:val="right"/>
      <w:pPr>
        <w:ind w:left="7043" w:hanging="180"/>
      </w:pPr>
    </w:lvl>
  </w:abstractNum>
  <w:abstractNum w:abstractNumId="1"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1A25E06"/>
    <w:multiLevelType w:val="hybridMultilevel"/>
    <w:tmpl w:val="C7849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EE572E5"/>
    <w:multiLevelType w:val="hybridMultilevel"/>
    <w:tmpl w:val="9D38F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5998708">
    <w:abstractNumId w:val="7"/>
  </w:num>
  <w:num w:numId="2" w16cid:durableId="2068259486">
    <w:abstractNumId w:val="5"/>
  </w:num>
  <w:num w:numId="3" w16cid:durableId="85227256">
    <w:abstractNumId w:val="4"/>
  </w:num>
  <w:num w:numId="4" w16cid:durableId="1107309305">
    <w:abstractNumId w:val="6"/>
  </w:num>
  <w:num w:numId="5" w16cid:durableId="1318455459">
    <w:abstractNumId w:val="2"/>
  </w:num>
  <w:num w:numId="6" w16cid:durableId="248320247">
    <w:abstractNumId w:val="10"/>
  </w:num>
  <w:num w:numId="7" w16cid:durableId="307707567">
    <w:abstractNumId w:val="8"/>
  </w:num>
  <w:num w:numId="8" w16cid:durableId="2086032323">
    <w:abstractNumId w:val="1"/>
  </w:num>
  <w:num w:numId="9" w16cid:durableId="2131432286">
    <w:abstractNumId w:val="3"/>
  </w:num>
  <w:num w:numId="10" w16cid:durableId="1024163694">
    <w:abstractNumId w:val="11"/>
  </w:num>
  <w:num w:numId="11" w16cid:durableId="23286728">
    <w:abstractNumId w:val="9"/>
  </w:num>
  <w:num w:numId="12" w16cid:durableId="1967736890">
    <w:abstractNumId w:val="12"/>
  </w:num>
  <w:num w:numId="13" w16cid:durableId="166358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950"/>
    <w:rsid w:val="000127A1"/>
    <w:rsid w:val="00016949"/>
    <w:rsid w:val="00063CE1"/>
    <w:rsid w:val="00087FB7"/>
    <w:rsid w:val="00092017"/>
    <w:rsid w:val="000B7511"/>
    <w:rsid w:val="000C0D82"/>
    <w:rsid w:val="000D36DB"/>
    <w:rsid w:val="000D57C2"/>
    <w:rsid w:val="000F4FE6"/>
    <w:rsid w:val="00104B06"/>
    <w:rsid w:val="00126160"/>
    <w:rsid w:val="00191FC5"/>
    <w:rsid w:val="0019409B"/>
    <w:rsid w:val="001A3363"/>
    <w:rsid w:val="001A3838"/>
    <w:rsid w:val="001E7F9C"/>
    <w:rsid w:val="002823D2"/>
    <w:rsid w:val="00283FDB"/>
    <w:rsid w:val="002F05F8"/>
    <w:rsid w:val="002F36B2"/>
    <w:rsid w:val="003168C8"/>
    <w:rsid w:val="00323598"/>
    <w:rsid w:val="003250C4"/>
    <w:rsid w:val="00334950"/>
    <w:rsid w:val="00351C16"/>
    <w:rsid w:val="0036762E"/>
    <w:rsid w:val="00375BFD"/>
    <w:rsid w:val="00393405"/>
    <w:rsid w:val="003C1689"/>
    <w:rsid w:val="0041475A"/>
    <w:rsid w:val="00487F20"/>
    <w:rsid w:val="004A3F67"/>
    <w:rsid w:val="004C4178"/>
    <w:rsid w:val="004D0F19"/>
    <w:rsid w:val="004E055C"/>
    <w:rsid w:val="004E1180"/>
    <w:rsid w:val="0053103D"/>
    <w:rsid w:val="005679DE"/>
    <w:rsid w:val="005824B5"/>
    <w:rsid w:val="005874D6"/>
    <w:rsid w:val="0059663A"/>
    <w:rsid w:val="005B797E"/>
    <w:rsid w:val="00660B4A"/>
    <w:rsid w:val="006F1F51"/>
    <w:rsid w:val="0076045A"/>
    <w:rsid w:val="007D5A2E"/>
    <w:rsid w:val="00813BC1"/>
    <w:rsid w:val="00887A2F"/>
    <w:rsid w:val="008C1C37"/>
    <w:rsid w:val="00920703"/>
    <w:rsid w:val="00940CB7"/>
    <w:rsid w:val="0094293E"/>
    <w:rsid w:val="009612CA"/>
    <w:rsid w:val="009C18DC"/>
    <w:rsid w:val="009E665D"/>
    <w:rsid w:val="00A0441E"/>
    <w:rsid w:val="00A319A9"/>
    <w:rsid w:val="00AB4937"/>
    <w:rsid w:val="00B16B6D"/>
    <w:rsid w:val="00C85C80"/>
    <w:rsid w:val="00CC6BF2"/>
    <w:rsid w:val="00CE57B6"/>
    <w:rsid w:val="00CF161C"/>
    <w:rsid w:val="00D01EFA"/>
    <w:rsid w:val="00D3544F"/>
    <w:rsid w:val="00DA7B36"/>
    <w:rsid w:val="00E021F4"/>
    <w:rsid w:val="00E137D6"/>
    <w:rsid w:val="00E16AC6"/>
    <w:rsid w:val="00E83131"/>
    <w:rsid w:val="00EC612D"/>
    <w:rsid w:val="00ED2387"/>
    <w:rsid w:val="00EF1DE6"/>
    <w:rsid w:val="00F636DA"/>
    <w:rsid w:val="00F90160"/>
    <w:rsid w:val="00F96766"/>
    <w:rsid w:val="00FA266C"/>
    <w:rsid w:val="00FD7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2747"/>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paragraph" w:styleId="Odstavecseseznamem">
    <w:name w:val="List Paragraph"/>
    <w:basedOn w:val="Normln"/>
    <w:uiPriority w:val="34"/>
    <w:qFormat/>
    <w:rsid w:val="009C1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1881</Words>
  <Characters>11104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JUDr. Petra Davidová</dc:creator>
  <cp:lastModifiedBy>Marek David</cp:lastModifiedBy>
  <cp:revision>61</cp:revision>
  <cp:lastPrinted>2022-04-21T10:33:00Z</cp:lastPrinted>
  <dcterms:created xsi:type="dcterms:W3CDTF">2022-04-01T11:01:00Z</dcterms:created>
  <dcterms:modified xsi:type="dcterms:W3CDTF">2022-05-08T09:58:00Z</dcterms:modified>
  <cp:category>Kartotéka - směrnice</cp:category>
</cp:coreProperties>
</file>